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824C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216</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Подлужний В.М.</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"ДЕРЕВООБРОБНИЙ КОМБIНАТ №7" (30531566)</w:t>
      </w: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12.02.2026, Проткол б/н</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w:t>
      </w:r>
      <w:r>
        <w:rPr>
          <w:rFonts w:ascii="Times New Roman CYR" w:hAnsi="Times New Roman CYR" w:cs="Times New Roman CYR"/>
          <w:sz w:val="24"/>
          <w:szCs w:val="24"/>
        </w:rPr>
        <w:t xml:space="preserve"> ринку України", 21676262, Україна, DR/00002/ARM</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https://dok7.pat.ua/documents/informaciya-dlya-akcioneriv-ta-steikholderiv?do</w:t>
            </w:r>
          </w:p>
        </w:tc>
        <w:tc>
          <w:tcPr>
            <w:tcW w:w="1885" w:type="dxa"/>
            <w:tcBorders>
              <w:top w:val="nil"/>
              <w:left w:val="nil"/>
              <w:bottom w:val="single" w:sz="6" w:space="0" w:color="auto"/>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sectPr w:rsidR="00000000">
          <w:headerReference w:type="default" r:id="rId6"/>
          <w:pgSz w:w="12240" w:h="15840"/>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усiх випускiв цiнних паперiв, за якими надається забезпечення не надається, тому що Товариство не є особою, яка надає забезпечення.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всiх осiб</w:t>
      </w:r>
      <w:r>
        <w:rPr>
          <w:rFonts w:ascii="Times New Roman CYR" w:hAnsi="Times New Roman CYR" w:cs="Times New Roman CYR"/>
          <w:sz w:val="24"/>
          <w:szCs w:val="24"/>
        </w:rPr>
        <w:t>, якi надають забезпечення за зобов'язаннями емiтента не надається, тому що Товариство не випускало забезпечених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рейтингове агентство не надається, тому що у звiтному перiодi Товариство не визначало/оновлювало рейтинги оцiнки</w:t>
      </w:r>
      <w:r>
        <w:rPr>
          <w:rFonts w:ascii="Times New Roman CYR" w:hAnsi="Times New Roman CYR" w:cs="Times New Roman CYR"/>
          <w:sz w:val="24"/>
          <w:szCs w:val="24"/>
        </w:rPr>
        <w:t xml:space="preserve"> емiтента або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судовi справи не надається, тому що у звiтному перiодi судових справ, за якими розглядаються позовнi вимоги у розмiрi на суму 1 та бiльше вiдсоткiв активiв Товариства станом на початок звiтного року, не було.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штрафнi санкцiї не надається, тому що штрафнi санкцiї на суму вiд 1000 грн. до Товариства не застосовувались.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w:t>
      </w:r>
      <w:r>
        <w:rPr>
          <w:rFonts w:ascii="Times New Roman CYR" w:hAnsi="Times New Roman CYR" w:cs="Times New Roman CYR"/>
          <w:sz w:val="24"/>
          <w:szCs w:val="24"/>
        </w:rPr>
        <w:t>печення за такими цiнними паперами, затвердженого рiшенням НКЦПФР вiд 06.06.2023 № 608 не передбачено роздiл, в якому потрiбно вказати iнформацiю про засновникiв, така iнформацiя наводиться нижче:</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"Деревообробний комбiнат №7"</w:t>
      </w:r>
      <w:r>
        <w:rPr>
          <w:rFonts w:ascii="Times New Roman CYR" w:hAnsi="Times New Roman CYR" w:cs="Times New Roman CYR"/>
          <w:sz w:val="24"/>
          <w:szCs w:val="24"/>
        </w:rPr>
        <w:t xml:space="preserve"> створене внаслiдок реорганiзацiї Вiдкритого акцiонерного товариства "Новинка" i Вiдкритого акцiонерного товариства "Деревоконструкцiя" у формi злиття згiдно з рiшенням загальних зборiв акцiонерiв. Станом на кiнець звiтного перiоду акцiонерами Товариства є</w:t>
      </w:r>
      <w:r>
        <w:rPr>
          <w:rFonts w:ascii="Times New Roman CYR" w:hAnsi="Times New Roman CYR" w:cs="Times New Roman CYR"/>
          <w:sz w:val="24"/>
          <w:szCs w:val="24"/>
        </w:rPr>
        <w:t xml:space="preserve"> фiзичнi та юридичнi особи, якi набули право власностi на акцiї Товариства у процесi приватизацiї та в iнших випадках, передбачених чинним законодавством України.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корпоративного секретаря не надається, тому що корпоративний секретар не обир</w:t>
      </w:r>
      <w:r>
        <w:rPr>
          <w:rFonts w:ascii="Times New Roman CYR" w:hAnsi="Times New Roman CYR" w:cs="Times New Roman CYR"/>
          <w:sz w:val="24"/>
          <w:szCs w:val="24"/>
        </w:rPr>
        <w:t>ався та не призначався.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одержанi лiцензiї (дозволи) на окремi види дiяльностi не надається, тому що дiяльнiсть Товариства не лiцензується, вiдтак - Лiцензiї вiдсутнi.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т</w:t>
      </w:r>
      <w:r>
        <w:rPr>
          <w:rFonts w:ascii="Times New Roman CYR" w:hAnsi="Times New Roman CYR" w:cs="Times New Roman CYR"/>
          <w:sz w:val="24"/>
          <w:szCs w:val="24"/>
        </w:rPr>
        <w:t>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 виробництво та розподiлення електроенергiї, газ</w:t>
      </w:r>
      <w:r>
        <w:rPr>
          <w:rFonts w:ascii="Times New Roman CYR" w:hAnsi="Times New Roman CYR" w:cs="Times New Roman CYR"/>
          <w:sz w:val="24"/>
          <w:szCs w:val="24"/>
        </w:rPr>
        <w:t>у та води за класифiкатором видiв економiчної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участь емiтента в iнших юридичних особах вiдсутня, тому що юридичних осiб, в яких емiтенту належить бiльше 5% акцiй (часток,паїв) немає.</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вiдокремленi пiдроздiли не надає</w:t>
      </w:r>
      <w:r>
        <w:rPr>
          <w:rFonts w:ascii="Times New Roman CYR" w:hAnsi="Times New Roman CYR" w:cs="Times New Roman CYR"/>
          <w:sz w:val="24"/>
          <w:szCs w:val="24"/>
        </w:rPr>
        <w:t>ться, тому що Товариство не має фiлiалiв або iнших вiдокремлених пiдроздiлiв.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прав на акцiї не розкривається, тому що таких змiн не було.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облiгацiї не надається, тому що Товариство не випускало облiгацiй.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про </w:t>
      </w:r>
      <w:r>
        <w:rPr>
          <w:rFonts w:ascii="Times New Roman CYR" w:hAnsi="Times New Roman CYR" w:cs="Times New Roman CYR"/>
          <w:sz w:val="24"/>
          <w:szCs w:val="24"/>
        </w:rPr>
        <w:t>iншi цiннi папери не надається, тому що Товариство не випускало iнших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деривативнi цiннi папери не надається, тому що Товариство не випускало деривативнi цiннi папери.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забезпечення випуску боргових цiнних папнер</w:t>
      </w:r>
      <w:r>
        <w:rPr>
          <w:rFonts w:ascii="Times New Roman CYR" w:hAnsi="Times New Roman CYR" w:cs="Times New Roman CYR"/>
          <w:sz w:val="24"/>
          <w:szCs w:val="24"/>
        </w:rPr>
        <w:t>iв не надається, тому що Товариство не випускало забезпечених боргових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w:t>
      </w:r>
      <w:r>
        <w:rPr>
          <w:rFonts w:ascii="Times New Roman CYR" w:hAnsi="Times New Roman CYR" w:cs="Times New Roman CYR"/>
          <w:sz w:val="24"/>
          <w:szCs w:val="24"/>
        </w:rPr>
        <w:t>кта (частини об'єкта) житлового будiвництва.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наявнiсть у власностi працiвникiв Товариств</w:t>
      </w:r>
      <w:r>
        <w:rPr>
          <w:rFonts w:ascii="Times New Roman CYR" w:hAnsi="Times New Roman CYR" w:cs="Times New Roman CYR"/>
          <w:sz w:val="24"/>
          <w:szCs w:val="24"/>
        </w:rPr>
        <w:t>а цiнних паперiв (крiм акцiй) не надається, тому що Товариство не випускало iнших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паперiв, а також особами, якi надають забезпечення за такими цiнними п</w:t>
      </w:r>
      <w:r>
        <w:rPr>
          <w:rFonts w:ascii="Times New Roman CYR" w:hAnsi="Times New Roman CYR" w:cs="Times New Roman CYR"/>
          <w:sz w:val="24"/>
          <w:szCs w:val="24"/>
        </w:rPr>
        <w:t>аперами, затвердженого рiшенням НКЦПФР вiд 06.06.2023 № 608 не передбачено роздiл, в якому потрiбно вказати iнформацiю про осiб, що володiють 5 i бiльше вiдсотками акцiй Товариства, така iнформацiя наводиться нижче:</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"Холдинго</w:t>
      </w:r>
      <w:r>
        <w:rPr>
          <w:rFonts w:ascii="Times New Roman CYR" w:hAnsi="Times New Roman CYR" w:cs="Times New Roman CYR"/>
          <w:sz w:val="24"/>
          <w:szCs w:val="24"/>
        </w:rPr>
        <w:t>ва компанiя "Київмiськбуд", 23527052, володiє 3793841простими iменними акцiями, що становить 25 % вiд загальної кiлькостi акцiй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"Енвiл", 30550772,володiє 1259535простими iменними акцiями, що становить 8,2</w:t>
      </w:r>
      <w:r>
        <w:rPr>
          <w:rFonts w:ascii="Times New Roman CYR" w:hAnsi="Times New Roman CYR" w:cs="Times New Roman CYR"/>
          <w:sz w:val="24"/>
          <w:szCs w:val="24"/>
        </w:rPr>
        <w:t>9 % вiд загальної кiлькостi акцiй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"Енвiл-Спорт", 34839798, володiє 1449625 простими iменними акцiями, що становить 9,55 % вiд загальної кiлькостi акцiй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 обмеженою вiдповiдальнiстю </w:t>
      </w:r>
      <w:r>
        <w:rPr>
          <w:rFonts w:ascii="Times New Roman CYR" w:hAnsi="Times New Roman CYR" w:cs="Times New Roman CYR"/>
          <w:sz w:val="24"/>
          <w:szCs w:val="24"/>
        </w:rPr>
        <w:t>"Грiн Апекс", 33150118, володiє 1449624 простими iменними акцiями, що становить 9,55 % вiд загальної кiлькостi акцiй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вiдповiдальнiстю "Компанiя Енергобудлiзинг", 31486216,володiє 3778665простими iменними акцiями, що стано</w:t>
      </w:r>
      <w:r>
        <w:rPr>
          <w:rFonts w:ascii="Times New Roman CYR" w:hAnsi="Times New Roman CYR" w:cs="Times New Roman CYR"/>
          <w:sz w:val="24"/>
          <w:szCs w:val="24"/>
        </w:rPr>
        <w:t>вить 24,90% вiд загальної кiлькостi акцiй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Ухов Владислав Геннадiйович володiє 1259535 простими iменними акцiями, що становить 8,29% вiд загальної кiлькостi акцiй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Дробот Анатолiй Iванович володiє 1259545 простими iменними акцiями, що</w:t>
      </w:r>
      <w:r>
        <w:rPr>
          <w:rFonts w:ascii="Times New Roman CYR" w:hAnsi="Times New Roman CYR" w:cs="Times New Roman CYR"/>
          <w:sz w:val="24"/>
          <w:szCs w:val="24"/>
        </w:rPr>
        <w:t xml:space="preserve"> становить 8,29 % вiд загальної кiлькостi акцiй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w:t>
      </w:r>
      <w:r>
        <w:rPr>
          <w:rFonts w:ascii="Times New Roman CYR" w:hAnsi="Times New Roman CYR" w:cs="Times New Roman CYR"/>
          <w:sz w:val="24"/>
          <w:szCs w:val="24"/>
        </w:rPr>
        <w:t xml:space="preserve">ається, тому що будь-якi обмеження щодо обiгу акцiй Товариства вiдсутнi.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Вiдомостi про змiну акцiонерiв, яким належать голосуючi акцiї, розмiр пакета яких стає бiльшим, меншим або рiвним пороговому значенню пакета акцiй; змiну осiб, яким належить право го</w:t>
      </w:r>
      <w:r>
        <w:rPr>
          <w:rFonts w:ascii="Times New Roman CYR" w:hAnsi="Times New Roman CYR" w:cs="Times New Roman CYR"/>
          <w:sz w:val="24"/>
          <w:szCs w:val="24"/>
        </w:rPr>
        <w:t>лосу за акцiями, сумарна кiлькiсть прав за якими стає бiльшою, меншою або рiвною пороговому значенню пакета акцiй; змiну осiб, якi є власниками фiнансових iнструментiв, пов'язаних з голосуючими акцiями акцiонерного товариства, у разi, якщо сумарна кiлькiст</w:t>
      </w:r>
      <w:r>
        <w:rPr>
          <w:rFonts w:ascii="Times New Roman CYR" w:hAnsi="Times New Roman CYR" w:cs="Times New Roman CYR"/>
          <w:sz w:val="24"/>
          <w:szCs w:val="24"/>
        </w:rPr>
        <w:t>ь прав за такими акцiями стає бiльшою, меншою або рiвною пороговому значенню пакета акцiй) не надається, тому що у вiдповiдностi до пiдпункту 5) пункту 48 Положення про розкриття iнформацiї емiтентами цiнних паперiв, а також особами, якi надають забезпечен</w:t>
      </w:r>
      <w:r>
        <w:rPr>
          <w:rFonts w:ascii="Times New Roman CYR" w:hAnsi="Times New Roman CYR" w:cs="Times New Roman CYR"/>
          <w:sz w:val="24"/>
          <w:szCs w:val="24"/>
        </w:rPr>
        <w:t xml:space="preserve">ня за такими цiнними паперами, затвердженого рiшенням НКЦПФР вiд 06.06.2023 № 608 приватнi акцiонернi товариства не розкривають таку iнформацiю.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аудиторський звiт та текст аудиторського звiту не надається, тому що Товариство за категорiєю м</w:t>
      </w:r>
      <w:r>
        <w:rPr>
          <w:rFonts w:ascii="Times New Roman CYR" w:hAnsi="Times New Roman CYR" w:cs="Times New Roman CYR"/>
          <w:sz w:val="24"/>
          <w:szCs w:val="24"/>
        </w:rPr>
        <w:t>але пiдприємство i не зобов'язане проводити обов'язковий аудит фiнансової звiтностi.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прийняття рiшення про попереднє надання згоди на вчинення значних правочинiв,</w:t>
      </w:r>
      <w:r>
        <w:rPr>
          <w:rFonts w:ascii="Times New Roman CYR" w:hAnsi="Times New Roman CYR" w:cs="Times New Roman CYR"/>
          <w:sz w:val="24"/>
          <w:szCs w:val="24"/>
        </w:rPr>
        <w:t xml:space="preserve"> Iнформацiя про вчинення значних правочинiв, Iнформацiя про вчинення правочинiв, щодо вчинення яких є заiнтересованiсть не надається, тому що вiдповiдно до ч. 10 ст. 126 Закону України "Про ринки капiталу та органiзованi товарнi ринки" та з п. 48 Положення</w:t>
      </w:r>
      <w:r>
        <w:rPr>
          <w:rFonts w:ascii="Times New Roman CYR" w:hAnsi="Times New Roman CYR" w:cs="Times New Roman CYR"/>
          <w:sz w:val="24"/>
          <w:szCs w:val="24"/>
        </w:rPr>
        <w:t xml:space="preserve">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приватнi акцiонернi товариства не розкривають таку iнформацiю.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платежi н</w:t>
      </w:r>
      <w:r>
        <w:rPr>
          <w:rFonts w:ascii="Times New Roman CYR" w:hAnsi="Times New Roman CYR" w:cs="Times New Roman CYR"/>
          <w:sz w:val="24"/>
          <w:szCs w:val="24"/>
        </w:rPr>
        <w:t>а користь держави не надається, тому що згiдно iз ст. 1 Закону України "Про бухгалтерський облiк та фiнансову звiтнiсть в Українi" Товариство не готує такий звiт.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тим, що в Додатку 7 до Положення про розкриття iнформацiї емiтентами цiнних папер</w:t>
      </w:r>
      <w:r>
        <w:rPr>
          <w:rFonts w:ascii="Times New Roman CYR" w:hAnsi="Times New Roman CYR" w:cs="Times New Roman CYR"/>
          <w:sz w:val="24"/>
          <w:szCs w:val="24"/>
        </w:rPr>
        <w:t>iв, а також особами, якi надають забезпечення за такими цiнними паперами, затвердженого рiшенням НКЦПФР вiд 06.06.2023 № 608 не передбачено пункти, в яких потрiбно розкрити iнформацiю визначену пунктами 1, 2, 8, 9 ч. 3 ст. 127 Закону України "Про ринки кап</w:t>
      </w:r>
      <w:r>
        <w:rPr>
          <w:rFonts w:ascii="Times New Roman CYR" w:hAnsi="Times New Roman CYR" w:cs="Times New Roman CYR"/>
          <w:sz w:val="24"/>
          <w:szCs w:val="24"/>
        </w:rPr>
        <w:t>iталу та органiзованi товарнi ринки" така iнформацiя наводиться нижче:</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застосовує власний кодекс корпоративного управлiння, який затверджений рiчними загальними зборами акцiонерiв 18.04.2019 та розмiщений за посиланням https://dok7.pat.ua/docume</w:t>
      </w:r>
      <w:r>
        <w:rPr>
          <w:rFonts w:ascii="Times New Roman CYR" w:hAnsi="Times New Roman CYR" w:cs="Times New Roman CYR"/>
          <w:sz w:val="24"/>
          <w:szCs w:val="24"/>
        </w:rPr>
        <w:t>nts/polozhennya?doc=65344.</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на кодекс корпоративного управлiння оператора органiзованого ринку капiталу, об'єднання юридичних осiб та/або кодекс корпоративного управлiння, затверджений НКЦПФР та iнший кодекс корпоративного управлiння (за наявностi</w:t>
      </w:r>
      <w:r>
        <w:rPr>
          <w:rFonts w:ascii="Times New Roman CYR" w:hAnsi="Times New Roman CYR" w:cs="Times New Roman CYR"/>
          <w:sz w:val="24"/>
          <w:szCs w:val="24"/>
        </w:rPr>
        <w:t>), який емiтент добровiльно вирiшив застосовувати, включаючи посилання на текст вiдповiдного кодексу у публiчному доступi не надається, тому що Товариство не застосовує iншi кодекси корпоративного управлiння.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щодо вiдхилень вiд положень кодексу </w:t>
      </w:r>
      <w:r>
        <w:rPr>
          <w:rFonts w:ascii="Times New Roman CYR" w:hAnsi="Times New Roman CYR" w:cs="Times New Roman CYR"/>
          <w:sz w:val="24"/>
          <w:szCs w:val="24"/>
        </w:rPr>
        <w:t>корпоративного управлiння не наводиться, оскiльки Товариство не вiдхиляється вiд положень власного кодексу корпоративного управлiння та не користується кодексами корпоративного управлiння iнших пiдприємств, установ, органiзацiй.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практику кор</w:t>
      </w:r>
      <w:r>
        <w:rPr>
          <w:rFonts w:ascii="Times New Roman CYR" w:hAnsi="Times New Roman CYR" w:cs="Times New Roman CYR"/>
          <w:sz w:val="24"/>
          <w:szCs w:val="24"/>
        </w:rPr>
        <w:t>поративного управлiння Товариства, застосовувану понад визначенi законодавством вимоги не надається, тому що практика корпоративного управлiння понад визначенi законодавством вимоги не застосовується.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Порядок призначення та звiльнення посадових осiб емiтен</w:t>
      </w:r>
      <w:r>
        <w:rPr>
          <w:rFonts w:ascii="Times New Roman CYR" w:hAnsi="Times New Roman CYR" w:cs="Times New Roman CYR"/>
          <w:sz w:val="24"/>
          <w:szCs w:val="24"/>
        </w:rPr>
        <w:t>та здiйснюється у вiдповiдностi до чинного законодавства, Статуту Товариства (посилання на чинний Статут: https://dok7.pat.ua/documents/ustanovchi-dokumenti?doc=98711) та Положення про Наглядовоу раду (посилання на Положення: https://dok7.pat.ua/documents/</w:t>
      </w:r>
      <w:r>
        <w:rPr>
          <w:rFonts w:ascii="Times New Roman CYR" w:hAnsi="Times New Roman CYR" w:cs="Times New Roman CYR"/>
          <w:sz w:val="24"/>
          <w:szCs w:val="24"/>
        </w:rPr>
        <w:t>polozhennya?doc=65345).</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збори власникiв облiгацiй та загальний опис прийнятих на таких зборах рiшень не включена до складу рiчної iнформацiї, так як Товариство не є емiтентом облiгацiй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проведеннi засiдання комiтетiв ради та за</w:t>
      </w:r>
      <w:r>
        <w:rPr>
          <w:rFonts w:ascii="Times New Roman CYR" w:hAnsi="Times New Roman CYR" w:cs="Times New Roman CYR"/>
          <w:sz w:val="24"/>
          <w:szCs w:val="24"/>
        </w:rPr>
        <w:t>гальний опис прийнятих рiшень не включена до складу рiчної iнформацiї, так як в Наглядовiй радi Товариства комiтети не створювались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Персональний склад колегiального виконавчого органу та його комiтетiв не включена до складу рiчної iнформацiї, так як у Това</w:t>
      </w:r>
      <w:r>
        <w:rPr>
          <w:rFonts w:ascii="Times New Roman CYR" w:hAnsi="Times New Roman CYR" w:cs="Times New Roman CYR"/>
          <w:sz w:val="24"/>
          <w:szCs w:val="24"/>
        </w:rPr>
        <w:t xml:space="preserve">риствi вiдсутнiй колегiальний виконавчий орган.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проведеннi засiдання колегiального виконавчого органу та загальних опис прийнятих рiшень не включена до складу рiчної iнформацiї, так як у Товраиствi вiдсутнiй колегiальний виконавчий орган.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у Товариствi вiдсутнiй колегiальний виконавчий орган та його комiтети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w:t>
      </w:r>
      <w:r>
        <w:rPr>
          <w:rFonts w:ascii="Times New Roman CYR" w:hAnsi="Times New Roman CYR" w:cs="Times New Roman CYR"/>
          <w:sz w:val="24"/>
          <w:szCs w:val="24"/>
        </w:rPr>
        <w:t>ного секретаря, а також звiт щодо результатiв його дiяльностi не надається, так як в Товариствi у звiтному перiодi була вiдсутня посада корпоративного секретаря.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винагороду членiв виконавчого органу та/або ради особи не розкривається, так як</w:t>
      </w:r>
      <w:r>
        <w:rPr>
          <w:rFonts w:ascii="Times New Roman CYR" w:hAnsi="Times New Roman CYR" w:cs="Times New Roman CYR"/>
          <w:sz w:val="24"/>
          <w:szCs w:val="24"/>
        </w:rPr>
        <w:t xml:space="preserve"> у звiтному перiодi винагорода членам Наглядової ради не нараховувалвсь та невиплачувалась. Директор Товариства отримує заробiтну плату у вiдповiдностi до затвердженого штатного розпису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полiтику розкриття iнформацiї не надається,</w:t>
      </w:r>
      <w:r>
        <w:rPr>
          <w:rFonts w:ascii="Times New Roman CYR" w:hAnsi="Times New Roman CYR" w:cs="Times New Roman CYR"/>
          <w:sz w:val="24"/>
          <w:szCs w:val="24"/>
        </w:rPr>
        <w:t xml:space="preserve"> тому що в Товариствi вiдсутнiй внутрiшнiй документ, який визначає полiтику щодо розкриття iнформацiї.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радника не надається, тому що радник з корпоративних прав в Товариствi вiдсутнiй.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вiд суб'єкта аудиторської дiяльностi з урахув</w:t>
      </w:r>
      <w:r>
        <w:rPr>
          <w:rFonts w:ascii="Times New Roman CYR" w:hAnsi="Times New Roman CYR" w:cs="Times New Roman CYR"/>
          <w:sz w:val="24"/>
          <w:szCs w:val="24"/>
        </w:rPr>
        <w:t xml:space="preserve">анням вимог, передбачених пунктом 45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не надається, тому що згiдно iз ч. </w:t>
      </w:r>
      <w:r>
        <w:rPr>
          <w:rFonts w:ascii="Times New Roman CYR" w:hAnsi="Times New Roman CYR" w:cs="Times New Roman CYR"/>
          <w:sz w:val="24"/>
          <w:szCs w:val="24"/>
        </w:rPr>
        <w:t>3 ст. 127 Закону України "Про ринки капiталу та органiзованi товарнi ринки" приватне акцiонерне товариство не зобов'язане залучати суб'єкта аудиторської дiяльностi для перевiрки та висловлення думки щодо окремих пунктiв звiту про корпоративне управлiння.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w:t>
      </w:r>
      <w:r>
        <w:rPr>
          <w:rFonts w:ascii="Times New Roman CYR" w:hAnsi="Times New Roman CYR" w:cs="Times New Roman CYR"/>
          <w:sz w:val="24"/>
          <w:szCs w:val="24"/>
        </w:rPr>
        <w:t>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сталий розвиток не надається, тому що вiдповiдно до пiдпункту 6 п. 42 Положення п</w:t>
      </w:r>
      <w:r>
        <w:rPr>
          <w:rFonts w:ascii="Times New Roman CYR" w:hAnsi="Times New Roman CYR" w:cs="Times New Roman CYR"/>
          <w:sz w:val="24"/>
          <w:szCs w:val="24"/>
        </w:rPr>
        <w:t>ро розкриття iнформацiї емiтентами цiнних паперiв, а також особами, якi надають забезпечення за такими цiнними паперами, затвердженого рiшенням НКЦПФР вiд 06.06.2023 № 608 вимоги до розкриття звiту про сталий розвиток до Товариства не застосовуються.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w:t>
      </w:r>
      <w:r>
        <w:rPr>
          <w:rFonts w:ascii="Times New Roman CYR" w:hAnsi="Times New Roman CYR" w:cs="Times New Roman CYR"/>
          <w:sz w:val="24"/>
          <w:szCs w:val="24"/>
        </w:rPr>
        <w:t>мацiя щодо наявностi у емiтента вiдносин з iноземними державами зони ризику не надається, тому що станом на 31.12.2025 у Товариства вiдсутнi зв'язки з iноземним державами зони ризику.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корпоративнi/акцiонернi договори, укладенi акцiонерами То</w:t>
      </w:r>
      <w:r>
        <w:rPr>
          <w:rFonts w:ascii="Times New Roman CYR" w:hAnsi="Times New Roman CYR" w:cs="Times New Roman CYR"/>
          <w:sz w:val="24"/>
          <w:szCs w:val="24"/>
        </w:rPr>
        <w:t>вариства не надається, тому що такi договори вiдсутнi.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договори та/або правочини, умовою чинностi яких є незмiннiсть осiб, якi здiйснюють контроль над емiтентом не надається, тому що такi договори вiдсутнi.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будь-якi в</w:t>
      </w:r>
      <w:r>
        <w:rPr>
          <w:rFonts w:ascii="Times New Roman CYR" w:hAnsi="Times New Roman CYR" w:cs="Times New Roman CYR"/>
          <w:sz w:val="24"/>
          <w:szCs w:val="24"/>
        </w:rPr>
        <w:t>инагороди або компенсацiї, якi мають бути виплаченi посадовим особам емiтента в разi їх звiлнення не надається, тому що згiдно iз ч. 10 ст. 126 Закону України "Про ринки капiталу та органiзованi товарнi ринки" така iнформацiя приватними акцiонерними товари</w:t>
      </w:r>
      <w:r>
        <w:rPr>
          <w:rFonts w:ascii="Times New Roman CYR" w:hAnsi="Times New Roman CYR" w:cs="Times New Roman CYR"/>
          <w:sz w:val="24"/>
          <w:szCs w:val="24"/>
        </w:rPr>
        <w:t>ствами не розкривається.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Дивiдендна полiтика не надається, тому що в Товариствi вiдсутнiй внутрiшнiй документ, який би визначав дивiдендну полiтику.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виплату дивiдендiв та iнших доходiв за цiнними паперами у звiтному роцi не розкрита, оскiльк</w:t>
      </w:r>
      <w:r>
        <w:rPr>
          <w:rFonts w:ascii="Times New Roman CYR" w:hAnsi="Times New Roman CYR" w:cs="Times New Roman CYR"/>
          <w:sz w:val="24"/>
          <w:szCs w:val="24"/>
        </w:rPr>
        <w:t>и протягом звiтного перiоду дивiденди не нараховувалися та не виплачувалися.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Iнформацiя, пов'язана з емiсiєю окремих видiв цiнних паперiв (iнформацiя щодо iпотечних облiгацiй, iнформацiя щодо сертифiкатiв ФОН) не надається, тому що Товариство не випускало </w:t>
      </w:r>
      <w:r>
        <w:rPr>
          <w:rFonts w:ascii="Times New Roman CYR" w:hAnsi="Times New Roman CYR" w:cs="Times New Roman CYR"/>
          <w:sz w:val="24"/>
          <w:szCs w:val="24"/>
        </w:rPr>
        <w:t>iпотечних облiгацiй та сертифiкатiв ФОН.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Посилання URL-адреса(и) вебсайту Товариства, на якiй (яких) розмiщена промiжна iнформацiя не надається, тому що Товариство не розкриває промiжну iнформацiю згiдно iз ч. 10 ст. 126 Закону України "Про ринки капiталу та органiзованi товарнi ринки".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w:t>
      </w:r>
      <w:r>
        <w:rPr>
          <w:rFonts w:ascii="Times New Roman CYR" w:hAnsi="Times New Roman CYR" w:cs="Times New Roman CYR"/>
          <w:sz w:val="24"/>
          <w:szCs w:val="24"/>
        </w:rPr>
        <w:t>ансова звiтнiсть поручителя (страховика/гаранта), що здiйснює забезпечення випуску боргових цiнних паперiв не надається, тому що Товариство не випускало забезпечених боргових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не заповнена, так як Баланс за 2025 рi</w:t>
      </w:r>
      <w:r>
        <w:rPr>
          <w:rFonts w:ascii="Times New Roman CYR" w:hAnsi="Times New Roman CYR" w:cs="Times New Roman CYR"/>
          <w:sz w:val="24"/>
          <w:szCs w:val="24"/>
        </w:rPr>
        <w:t>к та Звiт про фiнансовi результати за 2025 рiк розмiщенi на власному вебсайтi за посиланням: https://dok7.pat.ua/documents/zvitnist?doc=123552, https://dok7.pat.ua/documents/zvitnist?doc=123553</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355831" w:rsidRDefault="0035583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355831" w:rsidRDefault="0035583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355831" w:rsidRDefault="00355831">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до річного звіту</w:t>
      </w: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BF1CE4" w:rsidRDefault="00BF1CE4">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1688"/>
      </w:tblGrid>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I. Загальна інформація</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1. Ідентифікаційні дані та загальна інформація</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7</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2. Органи управління та посадові особи. Організаційна структура</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10</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3. Структура власності</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4. Опис господарської та фінансової діяльності</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15</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II. Інформація щодо капіталу та цінних паперів</w:t>
            </w:r>
          </w:p>
          <w:p w:rsid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26</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1. Структура капіталу</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26</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3. Цінні папери</w:t>
            </w:r>
          </w:p>
          <w:p w:rsidR="00BF1CE4" w:rsidRDefault="00BF1CE4">
            <w:pPr>
              <w:widowControl w:val="0"/>
              <w:autoSpaceDE w:val="0"/>
              <w:autoSpaceDN w:val="0"/>
              <w:adjustRightInd w:val="0"/>
              <w:jc w:val="center"/>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27</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III. Фінансова інформація</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1. Інформація про розмір доходу за видами діяльності особи</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2. Річна фінансова звітність</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29, 53</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4. Твердження щодо річної інформації</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IV. Нефінансова інформація</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1. Звіт керівництва (звіт про управління)</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29</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1) звіт про корпоративне управління</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32</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5. Перелік посилань на внутрішні документи особи, що розміщені на вебсайті особи</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51</w:t>
            </w:r>
          </w:p>
        </w:tc>
      </w:tr>
      <w:tr w:rsidR="00BF1CE4" w:rsidTr="00BF1CE4">
        <w:tc>
          <w:tcPr>
            <w:tcW w:w="8755" w:type="dxa"/>
          </w:tcPr>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r w:rsidRPr="00BF1CE4">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BF1CE4" w:rsidRPr="00BF1CE4" w:rsidRDefault="00BF1CE4" w:rsidP="00BF1CE4">
            <w:pPr>
              <w:widowControl w:val="0"/>
              <w:autoSpaceDE w:val="0"/>
              <w:autoSpaceDN w:val="0"/>
              <w:adjustRightInd w:val="0"/>
              <w:rPr>
                <w:rFonts w:ascii="Times New Roman CYR" w:hAnsi="Times New Roman CYR" w:cs="Times New Roman CYR"/>
                <w:sz w:val="24"/>
                <w:szCs w:val="24"/>
              </w:rPr>
            </w:pPr>
          </w:p>
        </w:tc>
        <w:tc>
          <w:tcPr>
            <w:tcW w:w="1688" w:type="dxa"/>
          </w:tcPr>
          <w:p w:rsidR="00BF1CE4" w:rsidRDefault="00BF1CE4">
            <w:pPr>
              <w:widowControl w:val="0"/>
              <w:autoSpaceDE w:val="0"/>
              <w:autoSpaceDN w:val="0"/>
              <w:adjustRightInd w:val="0"/>
              <w:jc w:val="center"/>
              <w:rPr>
                <w:rFonts w:ascii="Times New Roman CYR" w:hAnsi="Times New Roman CYR" w:cs="Times New Roman CYR"/>
                <w:sz w:val="24"/>
                <w:szCs w:val="24"/>
              </w:rPr>
            </w:pPr>
            <w:r>
              <w:rPr>
                <w:rFonts w:ascii="Times New Roman CYR" w:hAnsi="Times New Roman CYR" w:cs="Times New Roman CYR"/>
                <w:sz w:val="24"/>
                <w:szCs w:val="24"/>
              </w:rPr>
              <w:t>51</w:t>
            </w:r>
          </w:p>
        </w:tc>
      </w:tr>
    </w:tbl>
    <w:p w:rsidR="00BF1CE4" w:rsidRDefault="00BF1CE4">
      <w:pPr>
        <w:widowControl w:val="0"/>
        <w:autoSpaceDE w:val="0"/>
        <w:autoSpaceDN w:val="0"/>
        <w:adjustRightInd w:val="0"/>
        <w:spacing w:after="0" w:line="240" w:lineRule="auto"/>
        <w:jc w:val="center"/>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 Загальна інформація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"ДЕРЕВООБРОБНИЙ КОМБIНАТ №7"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"ДОК №7"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30531566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02.09.1999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04209, Україна, м.Київ, м. Київ, вул.Богатирська, б.9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office@sevendok.com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https://dok7.pat.ua/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+380444126942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3793840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26908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16.2</w:t>
            </w:r>
            <w:r w:rsidR="00BF1CE4">
              <w:rPr>
                <w:rFonts w:ascii="Times New Roman CYR" w:hAnsi="Times New Roman CYR" w:cs="Times New Roman CYR"/>
                <w:sz w:val="24"/>
                <w:szCs w:val="24"/>
              </w:rPr>
              <w:t>3</w:t>
            </w:r>
            <w:r>
              <w:rPr>
                <w:rFonts w:ascii="Times New Roman CYR" w:hAnsi="Times New Roman CYR" w:cs="Times New Roman CYR"/>
                <w:sz w:val="24"/>
                <w:szCs w:val="24"/>
              </w:rPr>
              <w:t xml:space="preserve"> - Виробництво i</w:t>
            </w:r>
            <w:r>
              <w:rPr>
                <w:rFonts w:ascii="Times New Roman CYR" w:hAnsi="Times New Roman CYR" w:cs="Times New Roman CYR"/>
                <w:sz w:val="24"/>
                <w:szCs w:val="24"/>
              </w:rPr>
              <w:t>нших дерев'яних будiвельних конструкцiй i столярних виробiв</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31.01 - Виробництво меблiв для офiсiв i пiдприємств торгiвлi</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31.02 - Виробництво кухонних меблiв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ПУБЛIЧНЕ АКЦIОНЕРНЕ ТОВАРИСТВО АКЦIОНЕРНИЙ БАНК УКРГАЗБАНК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23697280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UA873204780000026002924923229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Штрафні санкції щодо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200"/>
        <w:gridCol w:w="2200"/>
        <w:gridCol w:w="2200"/>
        <w:gridCol w:w="4400"/>
        <w:gridCol w:w="3850"/>
      </w:tblGrid>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Номер та дата рішення, яким накладено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Орган, який наклав штрафну санкцію</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Суть санкції (та її розмір, якщо застосовується)</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Підстава для накладення санкції (з посиланням на відповідні норми законодавства)</w:t>
            </w:r>
          </w:p>
        </w:tc>
        <w:tc>
          <w:tcPr>
            <w:tcW w:w="38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Інформація про виконання</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38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563990412</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18.06.2025</w:t>
            </w:r>
          </w:p>
        </w:tc>
        <w:tc>
          <w:tcPr>
            <w:tcW w:w="2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ДПС України</w:t>
            </w:r>
          </w:p>
        </w:tc>
        <w:tc>
          <w:tcPr>
            <w:tcW w:w="2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937,95 грн.  Нарахування штрафу у розмiрi 5%  за затримку на 1 кл. день сплати грошового зобов'язання  за податок на прибуток Пiдприєств</w:t>
            </w:r>
          </w:p>
        </w:tc>
        <w:tc>
          <w:tcPr>
            <w:tcW w:w="44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камеральної перевiрки № 51913/Ж5/26-15-04-12-01/30531566 вiд 17.06.2025 порушення визначено  п.п. 57.1 ст. 57 та ст. 124 ПКУ</w:t>
            </w:r>
          </w:p>
        </w:tc>
        <w:tc>
          <w:tcPr>
            <w:tcW w:w="38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Виконано, штраф сплачено</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1081620411</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24.11.2025</w:t>
            </w:r>
          </w:p>
        </w:tc>
        <w:tc>
          <w:tcPr>
            <w:tcW w:w="2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ДПС України</w:t>
            </w:r>
          </w:p>
        </w:tc>
        <w:tc>
          <w:tcPr>
            <w:tcW w:w="2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583,14 грн.  Нарахування штрафних санкцiй за  затримку реєстрацiї ПН/РК</w:t>
            </w:r>
          </w:p>
        </w:tc>
        <w:tc>
          <w:tcPr>
            <w:tcW w:w="44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Акт камеральної перевiрки № 94725/Ж-5/26-15-04-11-01/30531566 вiд 31.10.2025 порушення  згiдно з п 120 1 1, 120 1 2 ст. 120 1 ПКУ</w:t>
            </w:r>
          </w:p>
        </w:tc>
        <w:tc>
          <w:tcPr>
            <w:tcW w:w="38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Виконано, штраф сплачено</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w:t>
      </w:r>
      <w:r>
        <w:rPr>
          <w:rFonts w:ascii="Times New Roman CYR" w:hAnsi="Times New Roman CYR" w:cs="Times New Roman CYR"/>
          <w:b/>
          <w:bCs/>
          <w:i/>
          <w:iCs/>
          <w:sz w:val="24"/>
          <w:szCs w:val="24"/>
        </w:rPr>
        <w:t>гани управління та посадові особи. Організаційна структура</w:t>
      </w: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з реєстром власникiв iменних цiнних паперiв</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(п'ять) осiб</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Дробот Володимир Iванович;</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Заступник Голови Наглядової ради - Дробот Анатолiй Iванович;</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Секретар Наглядової ради - Захарчук Олександр Вол</w:t>
            </w:r>
            <w:r>
              <w:rPr>
                <w:rFonts w:ascii="Times New Roman CYR" w:hAnsi="Times New Roman CYR" w:cs="Times New Roman CYR"/>
              </w:rPr>
              <w:t>одимирович;</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(незалежний директор) - Лисенко Одарка Богданiвна;</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Катриченко Юрiй Олексiйович.</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 - директор</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Подлужний Валерiй Миколайович</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посадових осіб</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Дробот Володимир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ДЕРЖАВНЕ ПIДПРИЄМСТВО ГЕНЕРАЛЬНА ДИРЕКЦIЯ З ОБСЛУГОВУВАННЯ IНОЗЕМНИХ ПРЕДСТАВНИЦТВ,</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04013583,</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радник з питань iнвестицiй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Дробот Анатолiй Iванович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БУДIВЕЛЬНА КОМПАНIЯ МIСЬКБУДIНВЕСТ,</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 31175387,</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фiнансовий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Секретар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Захарчук Олександр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КОМПАНIЯ ЕНЕРГОБУДЛIЗИНГ</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31486216</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юрисконсульт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Катриченко Юрiй Олексiйович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ПРИВАТНЕ АКЦIОНЕРНЕ ТОВАРИСТВО ХОЛДИНГОВА КОМПАНIЯ КИЇВМIСЬКБУД,</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23527052,</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Департаменту з управлiння майном та активами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Лисенко Одарка Богданiвна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ВI ЕФ КОНСАЛТIНГ СЕРВIСИЗ</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34796531</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менеджер з персоналу;</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БУДIВЕЛЬНА КОМПАНIЯ МIСЬКБУДIНВЕСТ, 31175387, менеджер з персоналу, начальник вiддiлу кадрiв, економiст з працi;</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w:t>
            </w:r>
            <w:r>
              <w:rPr>
                <w:rFonts w:ascii="Times New Roman CYR" w:hAnsi="Times New Roman CYR" w:cs="Times New Roman CYR"/>
                <w:sz w:val="20"/>
                <w:szCs w:val="20"/>
              </w:rPr>
              <w:t>СТВО З ОБМЕЖЕНОЮ ВIДПОВIДАЛЬНIСТЮ ГАЗОВА БУДIВЕЛЬНА КОМПАНIЯ, 30082501, начальник вiддiлу кадрiв;</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ТОВАРИСТВО З ОБМЕЖЕНОЮ ВIДПОВIДАЛЬНIСТЮ КОМПАНIЯ ЕНЕРГОБУДЛIЗИНГ, 31486216, менеджер з персоналу</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28.04.2023</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Подлужний Валерiй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1958</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Приватне акцiонерне товраиство "Деревообробний комбiнат №7", </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30531566,</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28.11.2022</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4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Кот Тетяна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Приватне акцiонерне товраиство "Деревообробний комбiнат №7", </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30531566</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 з економiчних питань</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26.10.2015</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Дробот Володимир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0,000065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Голови Нагля</w:t>
            </w:r>
            <w:r>
              <w:rPr>
                <w:rFonts w:ascii="Times New Roman CYR" w:hAnsi="Times New Roman CYR" w:cs="Times New Roman CYR"/>
                <w:sz w:val="20"/>
                <w:szCs w:val="20"/>
              </w:rPr>
              <w:t>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Дробот Анатолiй Iванович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1 259 545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8,2999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1 259 545</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Секретар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Захарчук Олександр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0,000065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Катриченко Юрiй Олексiйович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(незалежний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Лисенко Одарка Богданiвна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Подлужний Валерiй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0,00013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Кот Тетяна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6824CB">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Організаційна структура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https://dok7.pat.ua/documents/informaciya-dlya-akcioneriv-ta-steikholderiv?doc=124856 </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https://dok7.pat.ua/documents/informaciya-dlya-akcioneriv-ta-steikholderiv?doc=121938</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w:t>
      </w:r>
      <w:r>
        <w:rPr>
          <w:rFonts w:ascii="Times New Roman CYR" w:hAnsi="Times New Roman CYR" w:cs="Times New Roman CYR"/>
          <w:sz w:val="24"/>
          <w:szCs w:val="24"/>
        </w:rPr>
        <w:t>не товариство "Деревообробний комбiнат №7" входить до складу ПрАТ "ХК "Київмiськбуд" (23527052), посилання на вебсайт: https://kmb.ua/ua/</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https://kmb.ua/ua/</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Спiльна дiяльнiсть, яку особа проводить з iншими органiзацiями, пiдприємствами, установами, пр</w:t>
      </w:r>
      <w:r>
        <w:rPr>
          <w:rFonts w:ascii="Times New Roman CYR" w:hAnsi="Times New Roman CYR" w:cs="Times New Roman CYR"/>
          <w:sz w:val="24"/>
          <w:szCs w:val="24"/>
        </w:rPr>
        <w:t>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"Деревообробний комбiнат №7" у звiтному перiодi не проводило</w:t>
      </w:r>
      <w:r>
        <w:rPr>
          <w:rFonts w:ascii="Times New Roman CYR" w:hAnsi="Times New Roman CYR" w:cs="Times New Roman CYR"/>
          <w:sz w:val="24"/>
          <w:szCs w:val="24"/>
        </w:rPr>
        <w:t xml:space="preserve"> спiльної дiяльнiстi з iншими органiзацiями, пiдприємствами, установами.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1.Загальнi положення про</w:t>
      </w:r>
      <w:r>
        <w:rPr>
          <w:rFonts w:ascii="Times New Roman CYR" w:hAnsi="Times New Roman CYR" w:cs="Times New Roman CYR"/>
          <w:sz w:val="24"/>
          <w:szCs w:val="24"/>
        </w:rPr>
        <w:t xml:space="preserve"> облiкову полiтику пiдприємства: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При веденнi бухгалтерського облiку i складання фiнансової звiтностi застосовувати нацiональнi положення (стандарти) бухгалтерського облiку, Iнструкцiї про застосування Плану рахункiв затверджений наказом МФУ вiд 30.11</w:t>
      </w:r>
      <w:r>
        <w:rPr>
          <w:rFonts w:ascii="Times New Roman CYR" w:hAnsi="Times New Roman CYR" w:cs="Times New Roman CYR"/>
          <w:sz w:val="24"/>
          <w:szCs w:val="24"/>
        </w:rPr>
        <w:t xml:space="preserve">.1999 № 291, ПКУ.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Фiнансова звiтнiсть Товариства складається вiдповiдно до вимог П(С)БО.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Облiкова полiтика пiдприємства будується з використанням принципiв нарахування та безперервностi дiяльностi.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Доручити забезпечення бухгалтерського об</w:t>
      </w:r>
      <w:r>
        <w:rPr>
          <w:rFonts w:ascii="Times New Roman CYR" w:hAnsi="Times New Roman CYR" w:cs="Times New Roman CYR"/>
          <w:sz w:val="24"/>
          <w:szCs w:val="24"/>
        </w:rPr>
        <w:t xml:space="preserve">лiку на пiдприємствi бухгалтерськiй службi на чолi з головним бухгалтером.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Застосовувати на пiдприємствi автоматизовану форму ведення бухгалтерського облiку з застосуванням комп'ютерної бухгалтерської програми 1С: BAF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Встановити тривалiсть операц</w:t>
      </w:r>
      <w:r>
        <w:rPr>
          <w:rFonts w:ascii="Times New Roman CYR" w:hAnsi="Times New Roman CYR" w:cs="Times New Roman CYR"/>
          <w:sz w:val="24"/>
          <w:szCs w:val="24"/>
        </w:rPr>
        <w:t xml:space="preserve">iйного циклу для надання послуг - 1 мiсяць.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На пiдставi вимог п.ЯХ11 Концептуальної основи фiнансової звiтностi встановити порiг суттєвостi у розмiрi: - 1% вiд пiдсумку вiдповiдно всiх активiв, всiх зобов'язань i власного капiталу - для визначення сутт</w:t>
      </w:r>
      <w:r>
        <w:rPr>
          <w:rFonts w:ascii="Times New Roman CYR" w:hAnsi="Times New Roman CYR" w:cs="Times New Roman CYR"/>
          <w:sz w:val="24"/>
          <w:szCs w:val="24"/>
        </w:rPr>
        <w:t xml:space="preserve">євостi окремих об'єктiв облiку, що вiдносяться до активiв, зобов'язань i власного капiталу пiдприємства вiдповiдно; - 2,5% чистого прибутку (збитку) пiдприємств - для визначення суттєвостi окремих видiв доходiв i витрат;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Облiк основних засобiв: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4.1 Зд</w:t>
      </w:r>
      <w:r>
        <w:rPr>
          <w:rFonts w:ascii="Times New Roman CYR" w:hAnsi="Times New Roman CYR" w:cs="Times New Roman CYR"/>
          <w:sz w:val="24"/>
          <w:szCs w:val="24"/>
        </w:rPr>
        <w:t xml:space="preserve">iйснювати визначення, облiк та оцiнку основних засобiв вiдповiдно до вимог П(С)БО 7. Одиницею облiку є окремий об'єкт, строк одержання майбутнiх економiчних вигiд вiд їх експлуатацiї бiльше року.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4.2 Прийняти лiквiдацiйну вартiсть основних засобiв рiвною </w:t>
      </w:r>
      <w:r>
        <w:rPr>
          <w:rFonts w:ascii="Times New Roman CYR" w:hAnsi="Times New Roman CYR" w:cs="Times New Roman CYR"/>
          <w:sz w:val="24"/>
          <w:szCs w:val="24"/>
        </w:rPr>
        <w:t xml:space="preserve">нулю.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4.3 Амортизацiю основних засобiв нараховувати iз застосуванням прямолiнiйного метода, за яким рiчна сума амортизацiї визначається дiленням вартостi, яка амортизується, на строк корисного використання об'єкта основних засобiв. Встановити наступнi стр</w:t>
      </w:r>
      <w:r>
        <w:rPr>
          <w:rFonts w:ascii="Times New Roman CYR" w:hAnsi="Times New Roman CYR" w:cs="Times New Roman CYR"/>
          <w:sz w:val="24"/>
          <w:szCs w:val="24"/>
        </w:rPr>
        <w:t>оки корисного використання основних засобiв в роках: -Будiвлi, споруди -100; -Машини та обладнання - 20; з них: - електронно-обчислювальнi машини, iншi машини для автоматичного оброблення iнформацiї, пов'язанi з ними засоби зчитування або друку iнформацiї,</w:t>
      </w:r>
      <w:r>
        <w:rPr>
          <w:rFonts w:ascii="Times New Roman CYR" w:hAnsi="Times New Roman CYR" w:cs="Times New Roman CYR"/>
          <w:sz w:val="24"/>
          <w:szCs w:val="24"/>
        </w:rPr>
        <w:t xml:space="preserve"> пов'язанi з ними комп'ютернi програми (крiм програм, витрати на придбання яких визнаються роялтi, та/або програм, якi визнаються нематерiальним активом), iншi iнформацiйнi системи, комутатори, маршрутизатори, модулi, модеми, джерела безперебiйного живленн</w:t>
      </w:r>
      <w:r>
        <w:rPr>
          <w:rFonts w:ascii="Times New Roman CYR" w:hAnsi="Times New Roman CYR" w:cs="Times New Roman CYR"/>
          <w:sz w:val="24"/>
          <w:szCs w:val="24"/>
        </w:rPr>
        <w:t>я та засоби їх пiдключення до телекомунiкацiйних мереж, телефони (в тому числi стiльниковi), мiкрофони i рацiї, побутовi кондицiонери, вартiсть яких перевищує 20000 гривень - 5; - Транспортнi засоби - 10; - Iнструменти, прилади, iнвентар -5; -Меблi - 10; -</w:t>
      </w:r>
      <w:r>
        <w:rPr>
          <w:rFonts w:ascii="Times New Roman CYR" w:hAnsi="Times New Roman CYR" w:cs="Times New Roman CYR"/>
          <w:sz w:val="24"/>
          <w:szCs w:val="24"/>
        </w:rPr>
        <w:t xml:space="preserve"> Iншi основнi засоби - 12; - Тимчасовi (не титульнi споруди) - 10; 10 - Iнвентарна тара - 6.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Переглядати та змiнювати метод амортизацiї, якщо це пiдвищить економiчну ефективнiсть виробництва. Таку змiну слiд облiковувати як змiну в облiковiй оцiнцi вiд</w:t>
      </w:r>
      <w:r>
        <w:rPr>
          <w:rFonts w:ascii="Times New Roman CYR" w:hAnsi="Times New Roman CYR" w:cs="Times New Roman CYR"/>
          <w:sz w:val="24"/>
          <w:szCs w:val="24"/>
        </w:rPr>
        <w:t xml:space="preserve">повiдно до П(С)БО 7.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Облiк iнших необоротних активiв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6.1. Вiдповiдно до п.5.2 ст.5 ПБО 7 вiдносити до iнших необоротних активiв: - бiблiотечнi фонди; - малоцiннi необоротнi матерiальнi активи (МНМА)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6.2 .Встановити вартiсну межу для предметiв, що вхо</w:t>
      </w:r>
      <w:r>
        <w:rPr>
          <w:rFonts w:ascii="Times New Roman CYR" w:hAnsi="Times New Roman CYR" w:cs="Times New Roman CYR"/>
          <w:sz w:val="24"/>
          <w:szCs w:val="24"/>
        </w:rPr>
        <w:t>дять до складу МНМА, у розмiрi 20000 грн. Встановити строки використання МНМА - 2 роки. Встановити для малоцiнних необоротних матерiальних активiв прямолiнiйний метод нарахування амортизацiї , для бiблiотечних фондiв метод нарахування амортизацiї в розмiрi</w:t>
      </w:r>
      <w:r>
        <w:rPr>
          <w:rFonts w:ascii="Times New Roman CYR" w:hAnsi="Times New Roman CYR" w:cs="Times New Roman CYR"/>
          <w:sz w:val="24"/>
          <w:szCs w:val="24"/>
        </w:rPr>
        <w:t xml:space="preserve"> 100% їхньої вартостi в першому мiсяцi використання об'єкта.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Облiк нематерiальних активiв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7.1. Здiйснювати визначення, облiк та оцiнку нематерiальних активiв вiдповiдно до вимог ПСБО8. Одиницею облiку є окремий об'єкт нематерiальних активiв.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7.2. Встановити строки використання нематерiальних активiв за групами: - права користування майном (право користування земельною дiлянкою, крiм права постiйного користування земельною дiлянкою, вiдповiдно до закону, право користування будiвлею, право на ор</w:t>
      </w:r>
      <w:r>
        <w:rPr>
          <w:rFonts w:ascii="Times New Roman CYR" w:hAnsi="Times New Roman CYR" w:cs="Times New Roman CYR"/>
          <w:sz w:val="24"/>
          <w:szCs w:val="24"/>
        </w:rPr>
        <w:t>енду примiщень тощо); вiдповiдно до правовстановлюючого документа; - права на комерцiйнi позначення (права на торговельнi марки (знаки для товарiв i послуг), комерцiйнi (фiрмовi) найменування тощо), крiм тих, витрати на придбання яких визнаються роялтi, вi</w:t>
      </w:r>
      <w:r>
        <w:rPr>
          <w:rFonts w:ascii="Times New Roman CYR" w:hAnsi="Times New Roman CYR" w:cs="Times New Roman CYR"/>
          <w:sz w:val="24"/>
          <w:szCs w:val="24"/>
        </w:rPr>
        <w:t>дповiдно до правовстановлюючого документа; - права на об'єкти промислової власностi (право на винаходи, кориснi моделi, промисловi зразки, комерцiйнi таємницi, в т.ч. ноу-хау тощо), крiм тих, витрати на придбання яких визначаються роялтi вiдповiдно до прав</w:t>
      </w:r>
      <w:r>
        <w:rPr>
          <w:rFonts w:ascii="Times New Roman CYR" w:hAnsi="Times New Roman CYR" w:cs="Times New Roman CYR"/>
          <w:sz w:val="24"/>
          <w:szCs w:val="24"/>
        </w:rPr>
        <w:t>овстановлюючого документа , але не менш як 5 рокiв; - авторське право та сумiжнi з ним права (право на лiтературнi, художнi, музичнi твори, комп'ютернi програми, програми для електронно-обчислювальних машин, компiляцiї даних (бази даних), фонограми, вiдеог</w:t>
      </w:r>
      <w:r>
        <w:rPr>
          <w:rFonts w:ascii="Times New Roman CYR" w:hAnsi="Times New Roman CYR" w:cs="Times New Roman CYR"/>
          <w:sz w:val="24"/>
          <w:szCs w:val="24"/>
        </w:rPr>
        <w:t>рами, передачi (програми) органiзацiй мовлення тощо) крiм тих, витрати на придбання яких визнаються роялтi; вiдповiдно до правовстановлюючого документа, але не менш як 2 роки; - iншi нематерiальнi активи (право на ведення дiяльностi, використання економiчн</w:t>
      </w:r>
      <w:r>
        <w:rPr>
          <w:rFonts w:ascii="Times New Roman CYR" w:hAnsi="Times New Roman CYR" w:cs="Times New Roman CYR"/>
          <w:sz w:val="24"/>
          <w:szCs w:val="24"/>
        </w:rPr>
        <w:t xml:space="preserve">их та iнших привiлеїв, тощо) вiдповiдно до правовстановлюючого документа. Якщо, вiдповiдно до правовстановлюючого документу строк використання нематерiального активу не встановлено, строк використання визначати у розмiрi 10 рокiв безперервної експлуатацiї </w:t>
      </w:r>
      <w:r>
        <w:rPr>
          <w:rFonts w:ascii="Times New Roman CYR" w:hAnsi="Times New Roman CYR" w:cs="Times New Roman CYR"/>
          <w:sz w:val="24"/>
          <w:szCs w:val="24"/>
        </w:rPr>
        <w:t xml:space="preserve">прямолiнiйним методом.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7.3. Встановити для нематерiальних активiв прямолiнiйний метод нарахування амортизацiї в бухгалтерському та податковому облiках.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7.4. Прийняти лiквiдацiйну вартiсть нематерiальних активiв для цiлей амортизацiї рiвною нулю.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7.5 Пер</w:t>
      </w:r>
      <w:r>
        <w:rPr>
          <w:rFonts w:ascii="Times New Roman CYR" w:hAnsi="Times New Roman CYR" w:cs="Times New Roman CYR"/>
          <w:sz w:val="24"/>
          <w:szCs w:val="24"/>
        </w:rPr>
        <w:t xml:space="preserve">еглядати наприкiнцi звiтного року строки одержання економiчних вигод вiд використання нематерiальних активiв.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7.6 Переглядати й змiнювати методи амортизацiї нематерiальних активiв, якщо це пiдвищить економiчну ефективнiсть виробництва. Змiни методiв аморт</w:t>
      </w:r>
      <w:r>
        <w:rPr>
          <w:rFonts w:ascii="Times New Roman CYR" w:hAnsi="Times New Roman CYR" w:cs="Times New Roman CYR"/>
          <w:sz w:val="24"/>
          <w:szCs w:val="24"/>
        </w:rPr>
        <w:t xml:space="preserve">изацiї вiдображати в примiтках до фiнансової звiтностi як змiни в облiкової полiтицi пiдприємства.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Облiк запасiв.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8.1 Облiк запасiв вiдбувається у вiдповiдностi з П(С)БО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Запаси облiковуються по однорiдним групам (видам): - виробничi запаси (сирови</w:t>
      </w:r>
      <w:r>
        <w:rPr>
          <w:rFonts w:ascii="Times New Roman CYR" w:hAnsi="Times New Roman CYR" w:cs="Times New Roman CYR"/>
          <w:sz w:val="24"/>
          <w:szCs w:val="24"/>
        </w:rPr>
        <w:t>на, основнi й допомiжнi матерiали, комплектуючi вироби тощо); - малоцiннi й швидкозношуванi предмети (МШП); - незавершене виробництво; - готова продукцiя; - товари, придбанi (отриманi) для продажу. У бухгалтерському облiку матерiальнi цiнностi оприбутковую</w:t>
      </w:r>
      <w:r>
        <w:rPr>
          <w:rFonts w:ascii="Times New Roman CYR" w:hAnsi="Times New Roman CYR" w:cs="Times New Roman CYR"/>
          <w:sz w:val="24"/>
          <w:szCs w:val="24"/>
        </w:rPr>
        <w:t xml:space="preserve">ться на вiдповiднi рахунки бухгалтерського облiку за первiсною вартiстю, з урахуванням витрат на транспортування вiд постачальника, податки, збори та iншi обов'язковi платежi. Первiсна вартiсть запасiв не змiнюється, крiм випадкiв, якщо на дату балансу їх </w:t>
      </w:r>
      <w:r>
        <w:rPr>
          <w:rFonts w:ascii="Times New Roman CYR" w:hAnsi="Times New Roman CYR" w:cs="Times New Roman CYR"/>
          <w:sz w:val="24"/>
          <w:szCs w:val="24"/>
        </w:rPr>
        <w:t xml:space="preserve">цiна знизилась або вони зiпсованi, застарiли, або iншим чином втратили первiсно очiкувану економiчну вигоду. При вiдпуску запасiв у виробництво та реалiзацiю застосовувати тiльки один метод списання - за ФIФО "перше надходження - перший видаток". 9. Облiк </w:t>
      </w:r>
      <w:r>
        <w:rPr>
          <w:rFonts w:ascii="Times New Roman CYR" w:hAnsi="Times New Roman CYR" w:cs="Times New Roman CYR"/>
          <w:sz w:val="24"/>
          <w:szCs w:val="24"/>
        </w:rPr>
        <w:t xml:space="preserve">фiнансових iнвестицiй.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9.1. Здiйснювати облiк фiнансових iнвестицiй за їхньою собiвартiстю. Собiвартiсть фiнансової iнвестицiї, придбаної в обмiн на цiннi папери власної емiсiї, або на iншi активи, визначається за справедливою вартiстю переданих цiнних па</w:t>
      </w:r>
      <w:r>
        <w:rPr>
          <w:rFonts w:ascii="Times New Roman CYR" w:hAnsi="Times New Roman CYR" w:cs="Times New Roman CYR"/>
          <w:sz w:val="24"/>
          <w:szCs w:val="24"/>
        </w:rPr>
        <w:t xml:space="preserve">перiв або активiв.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9.2. Здiйснювати облiк довгострокових i поточних фiнансових iнвестицiй за справедливою вартiстю, прийнятою рiвною їхнiй собiвртостi.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9.3. Здiйснювати оцiнку й облiк фiнансових iнвестицiй окремо за кожною фiнансовою iнвестицiєю.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Об</w:t>
      </w:r>
      <w:r>
        <w:rPr>
          <w:rFonts w:ascii="Times New Roman CYR" w:hAnsi="Times New Roman CYR" w:cs="Times New Roman CYR"/>
          <w:sz w:val="24"/>
          <w:szCs w:val="24"/>
        </w:rPr>
        <w:t xml:space="preserve">лiк дебiторської та кредиторської заборгованостi.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10.1. Суму дебiторської заборгованостi, по якiй iснує вiрогiднiсть непогашення списувати на витрати пiдприємства шляхом нарахування резерву сумнiвних боргiв. Нараховувати резерви безнадiйних боргiв с засто</w:t>
      </w:r>
      <w:r>
        <w:rPr>
          <w:rFonts w:ascii="Times New Roman CYR" w:hAnsi="Times New Roman CYR" w:cs="Times New Roman CYR"/>
          <w:sz w:val="24"/>
          <w:szCs w:val="24"/>
        </w:rPr>
        <w:t xml:space="preserve">сування коефiцiєнта сумнiвностi. Коефiцiєнт сумнiвностi розраховувати способом класифiкацiї дебiторської заборгованостi за строками непогашення.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10.2. У випадку погашення дебiтором сумнiвної заборгованостi при ранiше вiдображених витратах на суму нарахова</w:t>
      </w:r>
      <w:r>
        <w:rPr>
          <w:rFonts w:ascii="Times New Roman CYR" w:hAnsi="Times New Roman CYR" w:cs="Times New Roman CYR"/>
          <w:sz w:val="24"/>
          <w:szCs w:val="24"/>
        </w:rPr>
        <w:t xml:space="preserve">ного резерва вiдображати доходи звiтного перiоду.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10.3. Списання безнадiйної дебiторської заборгованостi здiйснювати тiльки з розпорядження директора пiдприємства.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10.4. Облiк зобов'язань здiйснювати вiдповiдно до П(С)БО 11. Поточнi зобов'язання вiдображ</w:t>
      </w:r>
      <w:r>
        <w:rPr>
          <w:rFonts w:ascii="Times New Roman CYR" w:hAnsi="Times New Roman CYR" w:cs="Times New Roman CYR"/>
          <w:sz w:val="24"/>
          <w:szCs w:val="24"/>
        </w:rPr>
        <w:t>аються в балансi за сумою погашення, термiн погашення до 12 мiсяцiв з дати балансу або протягом одного операцiйного циклу. У балансi поточнi зобов'язання вiдображати по iсторичнiй собiвартост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Опис обраної полiтики щодо фiнансування дiяльностi особи, дос</w:t>
      </w:r>
      <w:r>
        <w:rPr>
          <w:rFonts w:ascii="Times New Roman CYR" w:hAnsi="Times New Roman CYR" w:cs="Times New Roman CYR"/>
          <w:sz w:val="24"/>
          <w:szCs w:val="24"/>
        </w:rPr>
        <w:t>татнiсть робочого капiталу для поточних потреб, можливi шляхи покращення лiквiдностi.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Джерелом фiнансування дiяльностi пiдприємства є власнi та залученi кошти. Пiдприємство виконує замовлення переважно на умовах попередньої оплати. У емiтента вiдсутнi фахi</w:t>
      </w:r>
      <w:r>
        <w:rPr>
          <w:rFonts w:ascii="Times New Roman CYR" w:hAnsi="Times New Roman CYR" w:cs="Times New Roman CYR"/>
          <w:sz w:val="24"/>
          <w:szCs w:val="24"/>
        </w:rPr>
        <w:t>вцi для оцiнки можливих шляхiв покращення лiквiдностi.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Опис полiтики щодо дослiджень та розробок, сума витрат на дослiдження та розробку за звiтний рiк.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Товариство не спрямовувало грошовi кошти на дослiдження та розробки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r>
        <w:rPr>
          <w:rFonts w:ascii="Times New Roman CYR" w:hAnsi="Times New Roman CYR" w:cs="Times New Roman CYR"/>
          <w:sz w:val="24"/>
          <w:szCs w:val="24"/>
        </w:rPr>
        <w:t>Iнформацiя щодо продуктiв (товарiв або послуг)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 видом дiяльностi ПрАТ "Деревообробний комбiнат № 7" є виробництво та реалiзацiя продукцiї: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вироби iз дерева (блоки двернi</w:t>
      </w:r>
      <w:r>
        <w:rPr>
          <w:rFonts w:ascii="Times New Roman CYR" w:hAnsi="Times New Roman CYR" w:cs="Times New Roman CYR"/>
          <w:sz w:val="24"/>
          <w:szCs w:val="24"/>
        </w:rPr>
        <w:t xml:space="preserve">, стiновi панелi, вiкна пiд замовлення);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металопластиковi вироби (вiкна глухi, поворотнi, поворотно-вiдкiднi, вiдливи, дверi та балконнi системи);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вироби iз алюмiнiєвого профiля (вiтражi та купольнi системи);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виготовлення меблiв.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виробництва продукцiї пiдприємством використовуються наступнi матерiали та послуги: - пиломатерiали обрiзнi (необрiзнi); - ДВП, ДСП, МДФ; - рiзноманiтнi види скла; - профiль алюмiнiєвий та металопластиковий (бiлий та фарбований); - допомiжнi матерiали </w:t>
      </w:r>
      <w:r>
        <w:rPr>
          <w:rFonts w:ascii="Times New Roman CYR" w:hAnsi="Times New Roman CYR" w:cs="Times New Roman CYR"/>
          <w:sz w:val="24"/>
          <w:szCs w:val="24"/>
        </w:rPr>
        <w:t>(болти, шурупи, клей , плiвка, фурнiтура тощо); - послуги по доставцi вантажiв. Сировина яка використовується для виробництва продукцiї придбається у вiтчизняних виробникiв та у представникiв в м. Києвi закордонних виробникiв за вiльними цiнами та за домов</w:t>
      </w:r>
      <w:r>
        <w:rPr>
          <w:rFonts w:ascii="Times New Roman CYR" w:hAnsi="Times New Roman CYR" w:cs="Times New Roman CYR"/>
          <w:sz w:val="24"/>
          <w:szCs w:val="24"/>
        </w:rPr>
        <w:t>ленiстю мiж постачальником та пiдприємством на базi договорiв. Перебоїв постачання виробничих матерiалiв у пiдприємства майже немає, однак постiйне зростання цiн на сировину спричиняє додатковi витрати та сприяє пiдвищенню собiвартостi продукцiї.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w:t>
      </w:r>
      <w:r>
        <w:rPr>
          <w:rFonts w:ascii="Times New Roman CYR" w:hAnsi="Times New Roman CYR" w:cs="Times New Roman CYR"/>
          <w:sz w:val="24"/>
          <w:szCs w:val="24"/>
        </w:rPr>
        <w:t xml:space="preserve"> виробництва (у натуральному та грошовому виразi);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Дверi та їх пороги з деревини (16.2</w:t>
      </w:r>
      <w:r w:rsidR="00BF1CE4">
        <w:rPr>
          <w:rFonts w:ascii="Times New Roman CYR" w:hAnsi="Times New Roman CYR" w:cs="Times New Roman CYR"/>
          <w:sz w:val="24"/>
          <w:szCs w:val="24"/>
        </w:rPr>
        <w:t>3</w:t>
      </w:r>
      <w:r>
        <w:rPr>
          <w:rFonts w:ascii="Times New Roman CYR" w:hAnsi="Times New Roman CYR" w:cs="Times New Roman CYR"/>
          <w:sz w:val="24"/>
          <w:szCs w:val="24"/>
        </w:rPr>
        <w:t>)  3 133 шт 15 154,3 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Вiкна та їх рами, дверi та їх коробки iз пластмас   (22.23)  1 246 шт 28 702,2 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Дверi, вiкна i рами для них, пороги для дверей з алюм</w:t>
      </w:r>
      <w:r>
        <w:rPr>
          <w:rFonts w:ascii="Times New Roman CYR" w:hAnsi="Times New Roman CYR" w:cs="Times New Roman CYR"/>
          <w:sz w:val="24"/>
          <w:szCs w:val="24"/>
        </w:rPr>
        <w:t>iнiю (25.12) - шт 2 360,9 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Меблi (31.00) 226 шт 8812,5 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Меблi кухоннi (31.00)  11 шт 1 923,6 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Панелi фанерованi (16.21) 7 м.куб 1422,9 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Дверi та їх пороги з деревини (16.2</w:t>
      </w:r>
      <w:r w:rsidR="00BF1CE4">
        <w:rPr>
          <w:rFonts w:ascii="Times New Roman CYR" w:hAnsi="Times New Roman CYR" w:cs="Times New Roman CYR"/>
          <w:sz w:val="24"/>
          <w:szCs w:val="24"/>
        </w:rPr>
        <w:t>3</w:t>
      </w:r>
      <w:r>
        <w:rPr>
          <w:rFonts w:ascii="Times New Roman CYR" w:hAnsi="Times New Roman CYR" w:cs="Times New Roman CYR"/>
          <w:sz w:val="24"/>
          <w:szCs w:val="24"/>
        </w:rPr>
        <w:t>)   4 475,50 грн</w:t>
      </w:r>
      <w:r>
        <w:rPr>
          <w:rFonts w:ascii="Times New Roman CYR" w:hAnsi="Times New Roman CYR" w:cs="Times New Roman CYR"/>
          <w:sz w:val="24"/>
          <w:szCs w:val="24"/>
        </w:rPr>
        <w:t xml:space="preserve"> за 1 шт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Вiкна та їх рами, дверi та їх коробки iз пластмас   (22.23)  24 589,10 грн за 1 шт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Меблi (31.00)                   38 103,10 грн за 1 шт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Меблi кухоннi (31.00)   174 872,70 грн за 1 шт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Панелi фанерованi (16.21) 218 907,69 грн за 1 м.куб.</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w:t>
      </w:r>
      <w:r>
        <w:rPr>
          <w:rFonts w:ascii="Times New Roman CYR" w:hAnsi="Times New Roman CYR" w:cs="Times New Roman CYR"/>
          <w:sz w:val="24"/>
          <w:szCs w:val="24"/>
        </w:rPr>
        <w:t>на сума виручки;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Чистий дохiд вiд реалiзацiї продукцiї (товарi, робiт, послуг) за 2025 рiк складає 67 227 тис.грн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 продукцiї вiдсутнiй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зимов</w:t>
      </w:r>
      <w:r>
        <w:rPr>
          <w:rFonts w:ascii="Times New Roman CYR" w:hAnsi="Times New Roman CYR" w:cs="Times New Roman CYR"/>
          <w:sz w:val="24"/>
          <w:szCs w:val="24"/>
        </w:rPr>
        <w:t>ий перiод завжди є певний спад виробництва через зниження активностi на будiвельних майданчиках через погоднi умови.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"Домобудiвний комбiнат №4"</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"Юнiбiлд"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"БК "Мiськбудiнвест"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"УКРХОТЕЛ КОМПАНI"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"ДБК-Iндустрiя"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ДП "Монтажник-У"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 ринком збуту продукцiї, що виготовляється пiдприємством є будiвельний ринок м. Києва та Київської областi.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w:t>
      </w:r>
      <w:r>
        <w:rPr>
          <w:rFonts w:ascii="Times New Roman CYR" w:hAnsi="Times New Roman CYR" w:cs="Times New Roman CYR"/>
          <w:sz w:val="24"/>
          <w:szCs w:val="24"/>
        </w:rPr>
        <w:t>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протягом 2025 року приймало активну участь у тендерах державних закупiвель та тендерах комерцiйних органiзацiй. Метод продажу базується на проведеннi вiдвантаження продукцiї пiсля здiйснення попередньої оплати за замовлену продукцiю.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w:t>
      </w:r>
      <w:r>
        <w:rPr>
          <w:rFonts w:ascii="Times New Roman CYR" w:hAnsi="Times New Roman CYR" w:cs="Times New Roman CYR"/>
          <w:sz w:val="24"/>
          <w:szCs w:val="24"/>
        </w:rPr>
        <w:t>внi постачальники та види товарiв та/або послуг, якi вони постачають/надають особi, країни з яких здiйснюється постачання/надання товарiв/послуг;</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постачальники матерiалiв є резидентами України.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"ВСМК-ТРЕЙД"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"Єврошпон-трейд"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"ВКФ "2Д"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w:t>
      </w:r>
      <w:r>
        <w:rPr>
          <w:rFonts w:ascii="Times New Roman CYR" w:hAnsi="Times New Roman CYR" w:cs="Times New Roman CYR"/>
          <w:sz w:val="24"/>
          <w:szCs w:val="24"/>
        </w:rPr>
        <w:t>ОВ "НАМАТО"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"РЕХАУ"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"ФАУБЕХА-УКРАЇНА"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початку повномасштабного вторгнення будiвельний ринок України зазнав значного спаду. Основнi фактори впливу на галузь -значне скороченн</w:t>
      </w:r>
      <w:r>
        <w:rPr>
          <w:rFonts w:ascii="Times New Roman CYR" w:hAnsi="Times New Roman CYR" w:cs="Times New Roman CYR"/>
          <w:sz w:val="24"/>
          <w:szCs w:val="24"/>
        </w:rPr>
        <w:t>я кiлькостi об'єктiв будiвництва, скорочення трудових ресурсiв, наявнiсть достатньо високого рiвня конкуренцiї.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виробництвi наразi використовуються технологiї, якi є притаманними для пiдпри</w:t>
      </w:r>
      <w:r>
        <w:rPr>
          <w:rFonts w:ascii="Times New Roman CYR" w:hAnsi="Times New Roman CYR" w:cs="Times New Roman CYR"/>
          <w:sz w:val="24"/>
          <w:szCs w:val="24"/>
        </w:rPr>
        <w:t>ємства останнi 7 рокiв.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"Деревообробний комбiнат №7" не займає значну долю ринку, але в той же час виробничi потужностi та досвiд надають змогу виконувати значнi замовлення.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w:t>
      </w:r>
      <w:r>
        <w:rPr>
          <w:rFonts w:ascii="Times New Roman CYR" w:hAnsi="Times New Roman CYR" w:cs="Times New Roman CYR"/>
          <w:sz w:val="24"/>
          <w:szCs w:val="24"/>
        </w:rPr>
        <w:t>ренцiя в галузi, основнi конкуренти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в галузi для ПрАТ "Деревообробний комбiнат № 7" є пiдприємства, органiзацiї, якi виробляють продукцiю аналогiчного асортименту та розташованi в бiльш зручнiшому мiсцi для потенцiйних спожива</w:t>
      </w:r>
      <w:r>
        <w:rPr>
          <w:rFonts w:ascii="Times New Roman CYR" w:hAnsi="Times New Roman CYR" w:cs="Times New Roman CYR"/>
          <w:sz w:val="24"/>
          <w:szCs w:val="24"/>
        </w:rPr>
        <w:t>чiв та мають меншi потужностi, а вiдповiдно i меншу величину накладних витрат (оплата оренди землi, амортизацiя та iн.).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"Деревообробний комбiнат №7" має значний потенцiал. Для активного розвитку пiдприємства нео</w:t>
      </w:r>
      <w:r>
        <w:rPr>
          <w:rFonts w:ascii="Times New Roman CYR" w:hAnsi="Times New Roman CYR" w:cs="Times New Roman CYR"/>
          <w:sz w:val="24"/>
          <w:szCs w:val="24"/>
        </w:rPr>
        <w:t>бхiднi стабiльнi оптовi замовлення, наявнiсть робочої сили на ринку працi та грантова пiдтримка на модернiзацiю виробничих потужностей.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w:t>
      </w:r>
      <w:r>
        <w:rPr>
          <w:rFonts w:ascii="Times New Roman CYR" w:hAnsi="Times New Roman CYR" w:cs="Times New Roman CYR"/>
          <w:sz w:val="24"/>
          <w:szCs w:val="24"/>
        </w:rPr>
        <w:t>i перелiк банкiвських та фiнансових послуг, якi фактично надавались такою фiнансовою установою протягом звiтного перiоду), 4, 11-15.</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Фактори ризику стосовно фiнансово-господарського стану емiтента: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пiдвищення цiн на енергоносiї;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пiдвищення цiн</w:t>
      </w:r>
      <w:r>
        <w:rPr>
          <w:rFonts w:ascii="Times New Roman CYR" w:hAnsi="Times New Roman CYR" w:cs="Times New Roman CYR"/>
          <w:sz w:val="24"/>
          <w:szCs w:val="24"/>
        </w:rPr>
        <w:t xml:space="preserve"> на сировину та матерiали через зростання валютного курсу;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сезоннiсть. Методи зменшення ризикiв: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модернiзацiя виробництва з метою пiдвищення якостi, зниження собiвартостi та розширення асортименту продукцiї , що виготовляє пiдприємство для створення </w:t>
      </w:r>
      <w:r>
        <w:rPr>
          <w:rFonts w:ascii="Times New Roman CYR" w:hAnsi="Times New Roman CYR" w:cs="Times New Roman CYR"/>
          <w:sz w:val="24"/>
          <w:szCs w:val="24"/>
        </w:rPr>
        <w:t xml:space="preserve">конкурентноспроможної продукцiї;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виготовлення оптимальної кiлькостi готових виробiв (стосовно складської програми) , щоб запобiгти втрати клiєнтiв у разi вiдсутностi продукцiї в наявностi;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оптимiзацiя величини запасiв сировини та матерiалiв для покра</w:t>
      </w:r>
      <w:r>
        <w:rPr>
          <w:rFonts w:ascii="Times New Roman CYR" w:hAnsi="Times New Roman CYR" w:cs="Times New Roman CYR"/>
          <w:sz w:val="24"/>
          <w:szCs w:val="24"/>
        </w:rPr>
        <w:t xml:space="preserve">щення ефективностi використання обiгових коштiв;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ведення потужної рекламної полiтики.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w:t>
      </w:r>
      <w:r>
        <w:rPr>
          <w:rFonts w:ascii="Times New Roman CYR" w:hAnsi="Times New Roman CYR" w:cs="Times New Roman CYR"/>
          <w:sz w:val="24"/>
          <w:szCs w:val="24"/>
        </w:rPr>
        <w:t>торiв, якi можуть вплинути на дiяльнiсть особи в майбутньому).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подальшої дiяльностi емiтента на 2026 рiк вирiшуватиметься черговими Загальними зборами акцiонерiв. Головний шлях покращення фiнансово-економiчного становища полягає у збiльшеннi обся</w:t>
      </w:r>
      <w:r>
        <w:rPr>
          <w:rFonts w:ascii="Times New Roman CYR" w:hAnsi="Times New Roman CYR" w:cs="Times New Roman CYR"/>
          <w:sz w:val="24"/>
          <w:szCs w:val="24"/>
        </w:rPr>
        <w:t>гiв виробництва за рахунок розширення ринкiв збуту продукцiї комбiнату. Пошук оптимiзацiї технологiчних процесiв для пiдвищення продуктивностi працi та покращення якостi продукцiї.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w:t>
      </w:r>
      <w:r>
        <w:rPr>
          <w:rFonts w:ascii="Times New Roman CYR" w:hAnsi="Times New Roman CYR" w:cs="Times New Roman CYR"/>
          <w:sz w:val="24"/>
          <w:szCs w:val="24"/>
        </w:rPr>
        <w:t>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придбання основних засобiв на суму 831 тис. грн,</w:t>
      </w:r>
      <w:r>
        <w:rPr>
          <w:rFonts w:ascii="Times New Roman CYR" w:hAnsi="Times New Roman CYR" w:cs="Times New Roman CYR"/>
          <w:sz w:val="24"/>
          <w:szCs w:val="24"/>
        </w:rPr>
        <w:t xml:space="preserve"> вiдчуження 7 тис. грн.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2022 роцi придбання основних засобiв на суму 90 тис. грн, вiдчуження 160 тис. грн.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2023 роцi придбання основних засобiв на суму 1276 тис. грн, вiдчуження 3254 тис. грн.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придбання основних засобiв на суму 2454 тис.</w:t>
      </w:r>
      <w:r>
        <w:rPr>
          <w:rFonts w:ascii="Times New Roman CYR" w:hAnsi="Times New Roman CYR" w:cs="Times New Roman CYR"/>
          <w:sz w:val="24"/>
          <w:szCs w:val="24"/>
        </w:rPr>
        <w:t xml:space="preserve"> грн, вiдчуження 1735 тис. 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придбання основних засобiв на суму 15392 тис. грн, вiдчуження 578 тис. 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w:t>
      </w:r>
      <w:r>
        <w:rPr>
          <w:rFonts w:ascii="Times New Roman CYR" w:hAnsi="Times New Roman CYR" w:cs="Times New Roman CYR"/>
          <w:sz w:val="24"/>
          <w:szCs w:val="24"/>
        </w:rPr>
        <w:t>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w:t>
      </w:r>
      <w:r>
        <w:rPr>
          <w:rFonts w:ascii="Times New Roman CYR" w:hAnsi="Times New Roman CYR" w:cs="Times New Roman CYR"/>
          <w:sz w:val="24"/>
          <w:szCs w:val="24"/>
        </w:rPr>
        <w:t>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w:t>
      </w:r>
      <w:r>
        <w:rPr>
          <w:rFonts w:ascii="Times New Roman CYR" w:hAnsi="Times New Roman CYR" w:cs="Times New Roman CYR"/>
          <w:sz w:val="24"/>
          <w:szCs w:val="24"/>
        </w:rPr>
        <w:t>основнi засоби як виробничого, так i невиробничого призначення. Використовуються всi вони за призначенням. Вартiсть основних засобiв на кiнець звiтного перiоду (за залишковою вартiстю) становить 39762тис. грн. Ступiнь зносу основних засобiв на початок року</w:t>
      </w:r>
      <w:r>
        <w:rPr>
          <w:rFonts w:ascii="Times New Roman CYR" w:hAnsi="Times New Roman CYR" w:cs="Times New Roman CYR"/>
          <w:sz w:val="24"/>
          <w:szCs w:val="24"/>
        </w:rPr>
        <w:t xml:space="preserve"> - 69.1%, на кiнець -60.2%. Ступiнь зносу iнвестицiйної нерухомостi на початок року - 27.8%, на кiнець - 28.8%. Ступiнь використання основних засобiв - 100%. Первiсна вартiсть основних засобiв на початок року - 85004 тис.грн., на кiнець року - 99818 тис.гр</w:t>
      </w:r>
      <w:r>
        <w:rPr>
          <w:rFonts w:ascii="Times New Roman CYR" w:hAnsi="Times New Roman CYR" w:cs="Times New Roman CYR"/>
          <w:sz w:val="24"/>
          <w:szCs w:val="24"/>
        </w:rPr>
        <w:t>н. Первiсна вартiсть iнвестицiйної нерухомостi на початок року - 5922тис. грн., на кiнець року - 5922 тис. грн. Сума нарахованого зносу за звiтний рiк 1912тис.грн., в т.ч. 61тис. грн. знос iнвестицiйної нерухомостi. За звiтний рiк надiйшло основних засобiв</w:t>
      </w:r>
      <w:r>
        <w:rPr>
          <w:rFonts w:ascii="Times New Roman CYR" w:hAnsi="Times New Roman CYR" w:cs="Times New Roman CYR"/>
          <w:sz w:val="24"/>
          <w:szCs w:val="24"/>
        </w:rPr>
        <w:t xml:space="preserve"> на суму 15392тис. грн., в т.ч. 0 (Нуль) тис. грн. iнвестицiйна нерухомiсть. За звiтний рiк вибуло основних засобiв первiсною вартiстю 578 тис. грн. (знос 578 тис. грн.) Залишкова вартiсть основних засобiв, що тимчасово не використовуються (консервацiя, ре</w:t>
      </w:r>
      <w:r>
        <w:rPr>
          <w:rFonts w:ascii="Times New Roman CYR" w:hAnsi="Times New Roman CYR" w:cs="Times New Roman CYR"/>
          <w:sz w:val="24"/>
          <w:szCs w:val="24"/>
        </w:rPr>
        <w:t>конструкцiя тощо) - 330 тис. грн. Первiсна вартiсть повнiстю амортизованих основних засобiв складає 34584тис. грн. Основнi засоби знаходяться за мiсцезнаходженням Товариства. Термiни користування основними засобами (за основними групами): - будинки та спор</w:t>
      </w:r>
      <w:r>
        <w:rPr>
          <w:rFonts w:ascii="Times New Roman CYR" w:hAnsi="Times New Roman CYR" w:cs="Times New Roman CYR"/>
          <w:sz w:val="24"/>
          <w:szCs w:val="24"/>
        </w:rPr>
        <w:t xml:space="preserve">уди - 20 рокiв; - машини та обладнання - 5 рокiв; - транспортнi засоби - 5 рокiв; - iнструменти, прилади, iнвентар (меблi) - 4 роки; - малоцiннi необоротнi матерiальнi активи (мiнiмально допустимий строк корисного використання - 2 роки). Майно Емiтента не </w:t>
      </w:r>
      <w:r>
        <w:rPr>
          <w:rFonts w:ascii="Times New Roman CYR" w:hAnsi="Times New Roman CYR" w:cs="Times New Roman CYR"/>
          <w:sz w:val="24"/>
          <w:szCs w:val="24"/>
        </w:rPr>
        <w:t>знаходиться в заставi. Володiння основними засобами здiйснюється на правах власностi на постiйнiй основi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почат</w:t>
      </w:r>
      <w:r>
        <w:rPr>
          <w:rFonts w:ascii="Times New Roman CYR" w:hAnsi="Times New Roman CYR" w:cs="Times New Roman CYR"/>
          <w:sz w:val="24"/>
          <w:szCs w:val="24"/>
        </w:rPr>
        <w:t>ку 2022 року будiвельний ринок України зазнав значного спаду. Основними проблемами, що впливають на дiяльнiсть пiдприємства є значне скорочення кiлькостi об'єктiв будiвництва, скорочення трудових ресурсiв, наявнiсть достатньо високого рiвня конкуренцiї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w:t>
      </w:r>
      <w:r>
        <w:rPr>
          <w:rFonts w:ascii="Times New Roman CYR" w:hAnsi="Times New Roman CYR" w:cs="Times New Roman CYR"/>
          <w:sz w:val="24"/>
          <w:szCs w:val="24"/>
        </w:rPr>
        <w:t xml:space="preserve">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Договори, що укладалися Товариством у звiтному перiодi викон</w:t>
      </w:r>
      <w:r>
        <w:rPr>
          <w:rFonts w:ascii="Times New Roman CYR" w:hAnsi="Times New Roman CYR" w:cs="Times New Roman CYR"/>
          <w:sz w:val="24"/>
          <w:szCs w:val="24"/>
        </w:rPr>
        <w:t>уються згiдно з договiрними умовами.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w:t>
      </w:r>
      <w:r>
        <w:rPr>
          <w:rFonts w:ascii="Times New Roman CYR" w:hAnsi="Times New Roman CYR" w:cs="Times New Roman CYR"/>
          <w:sz w:val="24"/>
          <w:szCs w:val="24"/>
        </w:rPr>
        <w:t>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кiлькiсть штатних працiвникiв станом на 31.12.2025 р. -</w:t>
      </w:r>
      <w:r>
        <w:rPr>
          <w:rFonts w:ascii="Times New Roman CYR" w:hAnsi="Times New Roman CYR" w:cs="Times New Roman CYR"/>
          <w:sz w:val="24"/>
          <w:szCs w:val="24"/>
        </w:rPr>
        <w:t xml:space="preserve"> 65 осiб. Витрати на оплату працi в 2025 р. склали  26 908 тис. грн., проти 22704,0 тис. грн за 2024 р. Витрати на оплату працi за 2025 рiк збiльшився на 4 204 тис. грн.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w:t>
      </w:r>
      <w:r>
        <w:rPr>
          <w:rFonts w:ascii="Times New Roman CYR" w:hAnsi="Times New Roman CYR" w:cs="Times New Roman CYR"/>
          <w:sz w:val="24"/>
          <w:szCs w:val="24"/>
        </w:rPr>
        <w:t xml:space="preserve"> що мали мiсце протягом звiтного перiоду, умови та результати цих пропозицiй.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пропозицiй щодо реорганiзацiї з боку третiх осiб не було.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рахунок проведеної в попереднi роки модернiзацiї, потенцiйна виробнича потужнiсть комбiнату за мiсяць склада</w:t>
      </w:r>
      <w:r>
        <w:rPr>
          <w:rFonts w:ascii="Times New Roman CYR" w:hAnsi="Times New Roman CYR" w:cs="Times New Roman CYR"/>
          <w:sz w:val="24"/>
          <w:szCs w:val="24"/>
        </w:rPr>
        <w:t>є: - виробництво металопластикових конструкцiй 8 000 м.кв; - алюмiнiєвих конструкцiї 500 м.кв; - виробництво дерев`яної столярної продукцiї 2 000 блокiв; - меблi 600 одиниць; Наразi пiдприємство знаходиться в активному пошуку замовлень, якi б дозволили пiд</w:t>
      </w:r>
      <w:r>
        <w:rPr>
          <w:rFonts w:ascii="Times New Roman CYR" w:hAnsi="Times New Roman CYR" w:cs="Times New Roman CYR"/>
          <w:sz w:val="24"/>
          <w:szCs w:val="24"/>
        </w:rPr>
        <w:t>приємству працювати на повну потужнiсть. Для забезпечення стабiльної, ефективної роботи пiдприємство постiйно приймає участь в тендерах та переговорних процесах з потенцiйними покупцями.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w:t>
            </w:r>
            <w:r>
              <w:rPr>
                <w:rFonts w:ascii="Times New Roman CYR" w:hAnsi="Times New Roman CYR" w:cs="Times New Roman CYR"/>
              </w:rPr>
              <w:t xml:space="preserve">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22 006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35 547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22 006</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35 547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14 813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14 692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14 813</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14 692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6 097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19 921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6 097</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19 921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614</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4 276</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4 276</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39 762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26 282</w:t>
            </w:r>
          </w:p>
        </w:tc>
        <w:tc>
          <w:tcPr>
            <w:tcW w:w="1082"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39 762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Обмежень на використання майна емiтента немає</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основних засобiв на початок року - 69.1%, на кiнець - 60.2%.</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зносу iнвестицiйної нерухомостi на початок року -27.8%, на кiнець - 28.8%.</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Ступiнь використання основних засобiв - 100%.</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на початок року - 79082 тис.грн., на кiнець року - 93896тис.грн.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iнвестицi</w:t>
            </w:r>
            <w:r>
              <w:rPr>
                <w:rFonts w:ascii="Times New Roman CYR" w:hAnsi="Times New Roman CYR" w:cs="Times New Roman CYR"/>
              </w:rPr>
              <w:t>йної нерухомостi - 5922 тис. 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Сума нарахованого зносу за звiтний рiк 1912 тис.грн., в т.ч. 61 тис. грн. знос iнвестицiйної нерухомостi.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рiк надiйшло основних засобiв на суму 15392тис. грн., в т.ч. 0 тис. грн. iнвестицiйна нерухомiсть.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рiк вибуло основних засобiв первiсною вартiстю 578 тис. грн. (знос 578тис. 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Залишкова вартiсть основних засобiв, що тимчасово не використовуються (консервацiя, реконструкцiя тощо) - 330</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тис. 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повнiстю амортизованих осн</w:t>
            </w:r>
            <w:r>
              <w:rPr>
                <w:rFonts w:ascii="Times New Roman CYR" w:hAnsi="Times New Roman CYR" w:cs="Times New Roman CYR"/>
              </w:rPr>
              <w:t>овних засобiв складає 34584 тис. грн.</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знаходяться за мiсцезнаходженням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Термiни користування основними засобами (за основними групами):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будинки та споруди - 20 рокiв;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машини та обладнання - 5 рокiв;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транспортнi засоби - 5 ро</w:t>
            </w:r>
            <w:r>
              <w:rPr>
                <w:rFonts w:ascii="Times New Roman CYR" w:hAnsi="Times New Roman CYR" w:cs="Times New Roman CYR"/>
              </w:rPr>
              <w:t>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iнструменти, прилади, iнвентар (меблi) - 4 роки;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малоцiннi необоротнi матерiальнi активи (мiнiмально допустимий строк корисного використання - 2 роки );</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Майно Емiтента не знаходиться в заставi.</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34 612</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34 293</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3 794</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3 794</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912,28</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w:t>
            </w:r>
            <w:r>
              <w:rPr>
                <w:rFonts w:ascii="Times New Roman CYR" w:hAnsi="Times New Roman CYR" w:cs="Times New Roman CYR"/>
              </w:rPr>
              <w:t>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100,93</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Власний капiтал (вартiсть чистих активiв) товариства - рiзниця мiж сукупною вартiстю активiв товариства та вартiстю його зобов'язань перед iншими особами.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у звiтному перiодi бiльша вiд розмiру статутного капiталу, що вiдповiдає вимогам ч. 2 ст. 16 Закону України "Про акцiонернi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w:t>
            </w:r>
            <w:r>
              <w:rPr>
                <w:rFonts w:ascii="Times New Roman CYR" w:hAnsi="Times New Roman CYR" w:cs="Times New Roman CYR"/>
              </w:rPr>
              <w:t>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19 354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кредити банкiв</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30.12.1899</w:t>
            </w: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19 354</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01.10.2029</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Екологiчний податок</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Земельний податок</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нерухоме майно</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додану вартiсть з вироблених в Українi товарiв (робiт, послуг)</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1 047</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ПДФО</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Вiйськовий збiр</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5 203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72 809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довгостроковими зобов'язаннями (Кредити банку)</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2 640</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10 559</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1 130</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одержаними авансами</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32 969</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Поточнi забезпечення</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5 910</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19 326</w:t>
            </w:r>
          </w:p>
        </w:tc>
        <w:tc>
          <w:tcPr>
            <w:tcW w:w="194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99 635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Акцiонерний банк "УКРГАЗБАНК"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23697280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03087, Україна, м. Київ, вул. Єреванська, буд. 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 263236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+380445941162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64.19 - Iншi види грошового посередництва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зберiгача цiнних паперiв</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 Київ, вул. Якубенкiвська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w:t>
            </w:r>
            <w:r>
              <w:rPr>
                <w:rFonts w:ascii="Times New Roman CYR" w:hAnsi="Times New Roman CYR" w:cs="Times New Roman CYR"/>
              </w:rPr>
              <w:t>змiщення iнформацiї на веб-вузлах i пов'зана з ними дiяльнiсть</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62.09 - Iнша дiяльнiсть у сферi iнформацiйних технологiй i комп'ютерних систем</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Надає депозитарнi послуги з обслуговування випуску цiнних паперiв Товариства. Дiє без лiцензiї на пiдставi Правил Центрального депозитарiю України</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 Київ, вул. Антоновича, буд. 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w:t>
            </w:r>
            <w:r>
              <w:rPr>
                <w:rFonts w:ascii="Times New Roman CYR" w:hAnsi="Times New Roman CYR" w:cs="Times New Roman CYR"/>
              </w:rPr>
              <w:t>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Дiє без лiцензiї. Надання послуг з оприлюднення та подання до НКЦПФР регульованої iнформацiї</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"СТРАХОВА ГРУПА "ТАС"</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30115243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03062, Україна, м. Київ, пр-т Берестейський, буд. 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АГ 569183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w:t>
            </w:r>
            <w:r>
              <w:rPr>
                <w:rFonts w:ascii="Times New Roman CYR" w:hAnsi="Times New Roman CYR" w:cs="Times New Roman CYR"/>
              </w:rPr>
              <w:t>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комiсiя з регулювання ринкiв фiнансових послуг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06.01.2011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+380445360021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65.20 - Перестрахування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Надає послуги зi страхування</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36/10/1/10</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15 175 360</w:t>
            </w:r>
          </w:p>
        </w:tc>
        <w:tc>
          <w:tcPr>
            <w:tcW w:w="1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Кожною простою акцiєю Товариства її власнику-акцiонеру надається сукупнiсть прав, включаючи право на:</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участь в управлiннi Товариством;</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участь у розподiлi прибутку Товариста та отримувати його частину (дивiденди) вiдповiдно до рiшення загальнипх зборi</w:t>
            </w:r>
            <w:r>
              <w:rPr>
                <w:rFonts w:ascii="Times New Roman CYR" w:hAnsi="Times New Roman CYR" w:cs="Times New Roman CYR"/>
              </w:rPr>
              <w:t>в акцiонерiв;</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отримання iнформацiї про дiяльнiсть Товариства в межах та порядку, встановлених законом та Статутом;</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вихiд зi складу акцiонернiв Товариства шляхом вiдчуження акцiй, гкi йому належать;</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отримання у разi лiквiдацiї Товариства частини його майна або вартостi частини такого майна;</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акцiонери Товариства можуть мати також iншi права, передбаченi законодавством України.</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Вiдсутнi</w:t>
            </w:r>
          </w:p>
        </w:tc>
        <w:tc>
          <w:tcPr>
            <w:tcW w:w="3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w:t>
            </w:r>
            <w:r>
              <w:rPr>
                <w:rFonts w:ascii="Times New Roman CYR" w:hAnsi="Times New Roman CYR" w:cs="Times New Roman CYR"/>
              </w:rPr>
              <w:t>ьна вартість, грн</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13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36/10/1/10</w:t>
            </w:r>
          </w:p>
        </w:tc>
        <w:tc>
          <w:tcPr>
            <w:tcW w:w="24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комиiсiя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UA4000068308</w:t>
            </w:r>
          </w:p>
        </w:tc>
        <w:tc>
          <w:tcPr>
            <w:tcW w:w="16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15 175 360</w:t>
            </w:r>
          </w:p>
        </w:tc>
        <w:tc>
          <w:tcPr>
            <w:tcW w:w="14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3 793 840</w:t>
            </w:r>
          </w:p>
        </w:tc>
        <w:tc>
          <w:tcPr>
            <w:tcW w:w="17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емiтента на зовнiшнiх та внутрiшнiх ринках не здiйснювалась.  В звiтному перiодi фактiв допуску/скасування допуску цiнних паперiв до торгiв на регульованому фондовому ринку не було. Протягом звiтного перiоду Товариство не здiйснюв</w:t>
            </w:r>
            <w:r>
              <w:rPr>
                <w:rFonts w:ascii="Times New Roman CYR" w:hAnsi="Times New Roman CYR" w:cs="Times New Roman CYR"/>
              </w:rPr>
              <w:t>ало випускiв акцiй</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r>
              <w:rPr>
                <w:rFonts w:ascii="Times New Roman CYR" w:hAnsi="Times New Roman CYR" w:cs="Times New Roman CYR"/>
              </w:rPr>
              <w:t>.</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UA4000068308</w:t>
            </w:r>
          </w:p>
        </w:tc>
        <w:tc>
          <w:tcPr>
            <w:tcW w:w="38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14307225</w:t>
            </w:r>
          </w:p>
        </w:tc>
        <w:tc>
          <w:tcPr>
            <w:tcW w:w="38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868135</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Дробот Анатолiй Iванович </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1 259 545</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w:t>
            </w:r>
          </w:p>
        </w:tc>
        <w:tc>
          <w:tcPr>
            <w:tcW w:w="17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1 259 545</w:t>
            </w:r>
          </w:p>
        </w:tc>
        <w:tc>
          <w:tcPr>
            <w:tcW w:w="17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1 259 545</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w:t>
            </w:r>
          </w:p>
        </w:tc>
        <w:tc>
          <w:tcPr>
            <w:tcW w:w="17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1 259 545</w:t>
            </w:r>
          </w:p>
        </w:tc>
        <w:tc>
          <w:tcPr>
            <w:tcW w:w="17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w:t>
            </w:r>
            <w:r>
              <w:rPr>
                <w:rFonts w:ascii="Times New Roman CYR" w:hAnsi="Times New Roman CYR" w:cs="Times New Roman CYR"/>
              </w:rPr>
              <w:t>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30.04.2010</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36/10/1/10</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UA4000068308</w:t>
            </w:r>
          </w:p>
        </w:tc>
        <w:tc>
          <w:tcPr>
            <w:tcW w:w="20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15 175 360</w:t>
            </w:r>
          </w:p>
        </w:tc>
        <w:tc>
          <w:tcPr>
            <w:tcW w:w="21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3 793 840</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14 307 225</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вiдсутнi</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III. Фінансова інформація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tblPr>
      <w:tblGrid>
        <w:gridCol w:w="4020"/>
        <w:gridCol w:w="2900"/>
        <w:gridCol w:w="2900"/>
      </w:tblGrid>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16.23 - Виробництво iнших дерев'яних будiвельних конструкцiй i столярних виробiв</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25786</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16.21 - Виробництво фанери, дерев'яних плит i панелей, шпону</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573</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31.09 - Виробництво iнших меблiв</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1748</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25.12 - Виробництво металевих дверей i вiкон</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8311</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43.29 - Iншi будiвельно-монтажнi роботи</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4828</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29054</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25.11 - Виробництво будiвельних металевих конструкцiй i частин конструкцiй</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4262</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22.23 - ВИРОБНИЦТВО БУДIВЕЛЬНИХ ВИРОБIВ IЗ ПЛАСТМАС</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20877</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21,7</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31.02 - Виробництво кухонних меблiв.</w:t>
            </w:r>
          </w:p>
        </w:tc>
        <w:tc>
          <w:tcPr>
            <w:tcW w:w="29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842</w:t>
            </w:r>
          </w:p>
        </w:tc>
        <w:tc>
          <w:tcPr>
            <w:tcW w:w="29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https://dok7.pat.ua/documents/zvitnist?doc=123552https://dok7.pat.ua/documents/zvitnist?doc=123553</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Товариство не застосовує для складання фiн</w:t>
      </w:r>
      <w:r>
        <w:rPr>
          <w:rFonts w:ascii="Times New Roman CYR" w:hAnsi="Times New Roman CYR" w:cs="Times New Roman CYR"/>
          <w:sz w:val="24"/>
          <w:szCs w:val="24"/>
        </w:rPr>
        <w:t>ансової звiтностi мiжнароднi статндарти фiнансової звiтностi, тому фiнансова звiтнiсть не подавалася до Центру збору фiнансової звiтностi</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Офiцiйна позицiя осiб, якi здiйснюють управлiнськi функцiї та пiдписують рiчну iнформацiю емiтента, така, що, наскiльки це їм вiдомо, рiчна фiнансова звiтнiсть, пiдготовлена вiдповiдно до стандартiв бухгалтерського облiку, що вимагаються згiдно iз Законом </w:t>
      </w:r>
      <w:r>
        <w:rPr>
          <w:rFonts w:ascii="Times New Roman CYR" w:hAnsi="Times New Roman CYR" w:cs="Times New Roman CYR"/>
          <w:sz w:val="24"/>
          <w:szCs w:val="24"/>
        </w:rPr>
        <w:t>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w:t>
      </w:r>
      <w:r>
        <w:rPr>
          <w:rFonts w:ascii="Times New Roman CYR" w:hAnsi="Times New Roman CYR" w:cs="Times New Roman CYR"/>
          <w:sz w:val="24"/>
          <w:szCs w:val="24"/>
        </w:rPr>
        <w:t>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w:t>
      </w:r>
      <w:r>
        <w:rPr>
          <w:rFonts w:ascii="Times New Roman CYR" w:hAnsi="Times New Roman CYR" w:cs="Times New Roman CYR"/>
          <w:b/>
          <w:bCs/>
          <w:i/>
          <w:iCs/>
          <w:sz w:val="24"/>
          <w:szCs w:val="24"/>
        </w:rPr>
        <w:t>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учасники та iншi стейкхолдери!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 iменi Наглядової ради ПрАТ "ДЕРЕВООБРОБНИЙ КОМБIНАТ N7" маю честь звернутися до вас з пiдсумками нашої спiльної дiя</w:t>
      </w:r>
      <w:r>
        <w:rPr>
          <w:rFonts w:ascii="Times New Roman CYR" w:hAnsi="Times New Roman CYR" w:cs="Times New Roman CYR"/>
          <w:sz w:val="24"/>
          <w:szCs w:val="24"/>
        </w:rPr>
        <w:t>льностi та планами на майбутнє.</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Пiдсумки дiяльностi за рiк.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останнього року наше Товариство продовжувало розвиватися та змiцнювати свої позицiї на ринку завдяки успiшнiй роботi в наступних сферах: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виробництво столярної продукцiї;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виробництво м</w:t>
      </w:r>
      <w:r>
        <w:rPr>
          <w:rFonts w:ascii="Times New Roman CYR" w:hAnsi="Times New Roman CYR" w:cs="Times New Roman CYR"/>
          <w:sz w:val="24"/>
          <w:szCs w:val="24"/>
        </w:rPr>
        <w:t>еблевой продукцiї.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Роль Наглядової ради.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активно сприяла впровадженню стратегiчних iнiцiатив, здiйснювала контроль за дiяльнiстю правлiння та забезпечувала дотримання принципiв корпоративного управлiння. Ми прагнемо до максимальної прозорост</w:t>
      </w:r>
      <w:r>
        <w:rPr>
          <w:rFonts w:ascii="Times New Roman CYR" w:hAnsi="Times New Roman CYR" w:cs="Times New Roman CYR"/>
          <w:sz w:val="24"/>
          <w:szCs w:val="24"/>
        </w:rPr>
        <w:t>i в нашiй роботi та пiдзвiтностi перед акцiонерами.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Виклики та можливостi.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сучасних економiчних умовах ми стикаємося з численними викликами, проте бачимо в них можливостi для зростання та розвитку. Наглядова рада пiдтримує iнiцiативи, спрямованi на iннов</w:t>
      </w:r>
      <w:r>
        <w:rPr>
          <w:rFonts w:ascii="Times New Roman CYR" w:hAnsi="Times New Roman CYR" w:cs="Times New Roman CYR"/>
          <w:sz w:val="24"/>
          <w:szCs w:val="24"/>
        </w:rPr>
        <w:t>ацiї, оптимiзацiю процесiв та пiдвищення конкурентоспроможностi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на майбутнє.</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Стратегiчний розвиток: розробка та впровадження довгострокових планiв, спрямованих на розширення ринкiв та диверсифiкацiю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Корпоративне управлiн</w:t>
      </w:r>
      <w:r>
        <w:rPr>
          <w:rFonts w:ascii="Times New Roman CYR" w:hAnsi="Times New Roman CYR" w:cs="Times New Roman CYR"/>
          <w:sz w:val="24"/>
          <w:szCs w:val="24"/>
        </w:rPr>
        <w:t>ня: подальше вдосконалення системи управлiння, пiдвищення ефективностi роботи органiв Товариства та посилення контролю за виконанням рiшень.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Соцiальна та екологiчна вiдповiдальнiсть: реалiзацiя програм, спрямованих на пiдтримку громад та збереження навк</w:t>
      </w:r>
      <w:r>
        <w:rPr>
          <w:rFonts w:ascii="Times New Roman CYR" w:hAnsi="Times New Roman CYR" w:cs="Times New Roman CYR"/>
          <w:sz w:val="24"/>
          <w:szCs w:val="24"/>
        </w:rPr>
        <w:t>олишнього середовища. Вдячнiсть та заклик до спiвпрацi.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Хочу висловити щиру подяку акцiонерам за довiру та пiдтримку, а також керiвництву i спiвробiтникам Товариства за їхню професiйну роботу та вiдданiсть спiльнiй справi.Ми закликаємо всiх стейкхолдерiв д</w:t>
      </w:r>
      <w:r>
        <w:rPr>
          <w:rFonts w:ascii="Times New Roman CYR" w:hAnsi="Times New Roman CYR" w:cs="Times New Roman CYR"/>
          <w:sz w:val="24"/>
          <w:szCs w:val="24"/>
        </w:rPr>
        <w:t>о активної участi в життi Товариства, обмiну iдеями та пропозицiями. Разом ми зможемо досягти нових висот та забезпечити стале майбутнє для ПрАТ "ДЕРЕВООБРОБНИЙ КОМБIНАТ N7".</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учасники та шановнi стейкхолдери!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Маю велику честь звернутися до вас вiд iменi керiвництва</w:t>
      </w:r>
      <w:r>
        <w:rPr>
          <w:rFonts w:ascii="Times New Roman CYR" w:hAnsi="Times New Roman CYR" w:cs="Times New Roman CYR"/>
          <w:sz w:val="24"/>
          <w:szCs w:val="24"/>
        </w:rPr>
        <w:t xml:space="preserve"> ПрАТ "ДЕРЕВООБРОБНИЙ КОМБIНАТ N7". Наше товариство продовжує свiй шлях розвитку та вдосконалення, i я радий подiлитися з вами досягненнями та планами на майбутнє.</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Пiдсумки дiяльностi за рiк.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останнього фiнансового року ми зосередилися на змiцненн</w:t>
      </w:r>
      <w:r>
        <w:rPr>
          <w:rFonts w:ascii="Times New Roman CYR" w:hAnsi="Times New Roman CYR" w:cs="Times New Roman CYR"/>
          <w:sz w:val="24"/>
          <w:szCs w:val="24"/>
        </w:rPr>
        <w:t>i наших позицiй у ключових сферах дiяльностi: виробництвi дерев'яних будiвельних конструкцiй i столярних виробiв (КВЕД 16.23):</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вироби iз дерева ( блоки двернi, стiновi панелi, вiкна пiд замовлення);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металопластиковi вироби ( вiкна глухi , поворотнi , п</w:t>
      </w:r>
      <w:r>
        <w:rPr>
          <w:rFonts w:ascii="Times New Roman CYR" w:hAnsi="Times New Roman CYR" w:cs="Times New Roman CYR"/>
          <w:sz w:val="24"/>
          <w:szCs w:val="24"/>
        </w:rPr>
        <w:t>оворотно-вiдкiднi , вiдливи , дверi та балконнi системи);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вироби iз алюмiнiєвого профiля ( вiтражi та купольнi системи);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виготовлення меблiв.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встановили новi партнерськi вiдносини з клiєнтами, що сприяло збiльшенню обсягiв оренди та розширенню клiен</w:t>
      </w:r>
      <w:r>
        <w:rPr>
          <w:rFonts w:ascii="Times New Roman CYR" w:hAnsi="Times New Roman CYR" w:cs="Times New Roman CYR"/>
          <w:sz w:val="24"/>
          <w:szCs w:val="24"/>
        </w:rPr>
        <w:t>тської бази. Ми вдосконалили сервiс обслуговування клiєнтiв, що позитивно вплинуло на рiвень задоволеностi споживачiв.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Виклики та подолання перешкод.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Рiк був сповнений викликiв, зокрема економiчної нестабiльностi та змiн у законодавствi. Проте, завдяки зла</w:t>
      </w:r>
      <w:r>
        <w:rPr>
          <w:rFonts w:ascii="Times New Roman CYR" w:hAnsi="Times New Roman CYR" w:cs="Times New Roman CYR"/>
          <w:sz w:val="24"/>
          <w:szCs w:val="24"/>
        </w:rPr>
        <w:t>годженiй роботi нашої команди та пiдтримцi з боку акцiонерiв, ми змогли адаптуватися до нових умов i забезпечити стiйке функцiонування компанiї.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Iнновацiї та розвиток.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активно iнвестували в iнновацiйнi рiшення: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цифровiзацiя процесiв: впровадження суча</w:t>
      </w:r>
      <w:r>
        <w:rPr>
          <w:rFonts w:ascii="Times New Roman CYR" w:hAnsi="Times New Roman CYR" w:cs="Times New Roman CYR"/>
          <w:sz w:val="24"/>
          <w:szCs w:val="24"/>
        </w:rPr>
        <w:t>сних IТ-систем для оптимiзацiї внутрiшнiх процесiв та пiдвищення ефективностi управлiння;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екологiчна вiдповiдальнiсть: перехiд на екологiчно чистi матерiали та технологiї, що вiдповiдає свiтовим стандартам сталого розвитку.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на майбутнє.</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Розширення </w:t>
      </w:r>
      <w:r>
        <w:rPr>
          <w:rFonts w:ascii="Times New Roman CYR" w:hAnsi="Times New Roman CYR" w:cs="Times New Roman CYR"/>
          <w:sz w:val="24"/>
          <w:szCs w:val="24"/>
        </w:rPr>
        <w:t>клiєнтської бази: плануємо залучення нових клiєнтiв як в серединi країни, так i поза її межами.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Пiдвищення квалiфiкацiї персоналу: iнвестуватимемо в навчання та розвиток спiвробiтникiв для пiдтримки високого професiйного рiвня.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Вдячнiсть.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Хочу висловити щи</w:t>
      </w:r>
      <w:r>
        <w:rPr>
          <w:rFonts w:ascii="Times New Roman CYR" w:hAnsi="Times New Roman CYR" w:cs="Times New Roman CYR"/>
          <w:sz w:val="24"/>
          <w:szCs w:val="24"/>
        </w:rPr>
        <w:t>ру подяку всiм акцiонерам та партнерам за вашу довiру та незмiнну пiдтримку. Ваш внесок є надзвичайно цiнним для нас i стимулює до нових досягнень.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Заклик до спiвпрацi.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вiдкритi до дiалогу та спiвпрацi i завжди готовi враховувати Вашi пропозицiї та заув</w:t>
      </w:r>
      <w:r>
        <w:rPr>
          <w:rFonts w:ascii="Times New Roman CYR" w:hAnsi="Times New Roman CYR" w:cs="Times New Roman CYR"/>
          <w:sz w:val="24"/>
          <w:szCs w:val="24"/>
        </w:rPr>
        <w:t>аження. Разом ми зможемо досягти амбiтних цiлей i забезпечити успiшне майбутнє для нашого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Перспективи подальшого розвитку ПрАТ "ДЕРЕВООБРОБНИЙ КОМБIНАТ N7" визначаю</w:t>
      </w:r>
      <w:r>
        <w:rPr>
          <w:rFonts w:ascii="Times New Roman CYR" w:hAnsi="Times New Roman CYR" w:cs="Times New Roman CYR"/>
          <w:sz w:val="24"/>
          <w:szCs w:val="24"/>
        </w:rPr>
        <w:t>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ПрАТ "ДЕРЕВООБРОБНИЙ КОМБIНАТ N7" має такi вiрогiднi перспективи подальшого розвитку: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Нарощення обсягiв виробництва столярної та меблевой продукцiї;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Розвиток експортно-iмпортних операцiй;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Пiдвищення ефективностi виробництва за рахунок проведення часткової модернiзацiї виробництва.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Вiрогiднi перспективи подальшого розвитку ПрАТ "ДЕРЕВООБРОБНИЙ КОМБIНАТ N7" в цiлому залежать вiд загального економiчного стану країни, полiпшення платоспроможностi як громадян так i пiдприємств. Через "замороження" деяких будiвельних майданчикiв Києва зна</w:t>
      </w:r>
      <w:r>
        <w:rPr>
          <w:rFonts w:ascii="Times New Roman CYR" w:hAnsi="Times New Roman CYR" w:cs="Times New Roman CYR"/>
          <w:sz w:val="24"/>
          <w:szCs w:val="24"/>
        </w:rPr>
        <w:t>чно впав попит на продукцiю Товариства. Пошук замовлень для завантаження виробництва та вiдповiдно збереження пiдприємства є головним прiоритетом для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керiвництва пiдприємства.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w:t>
      </w:r>
      <w:r>
        <w:rPr>
          <w:rFonts w:ascii="Times New Roman CYR" w:hAnsi="Times New Roman CYR" w:cs="Times New Roman CYR"/>
          <w:sz w:val="24"/>
          <w:szCs w:val="24"/>
        </w:rPr>
        <w:t>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w:t>
      </w:r>
      <w:r>
        <w:rPr>
          <w:rFonts w:ascii="Times New Roman CYR" w:hAnsi="Times New Roman CYR" w:cs="Times New Roman CYR"/>
          <w:sz w:val="24"/>
          <w:szCs w:val="24"/>
        </w:rPr>
        <w:t>в'язань, фінансового стану і доходів або витрат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укладало деривативних контрактiв та не вчиняло правочинiв щодо деривативних цiнних паперiв.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w:t>
      </w:r>
      <w:r>
        <w:rPr>
          <w:rFonts w:ascii="Times New Roman CYR" w:hAnsi="Times New Roman CYR" w:cs="Times New Roman CYR"/>
          <w:sz w:val="24"/>
          <w:szCs w:val="24"/>
        </w:rPr>
        <w:t>вання кожного основного виду прогнозованої операції, для якої використовуються операції хеджування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Завдань та полiтики ПрАТ "ДЕРЕВООБРОБНИЙ КОМБIНАТ N7" щодо управлiння фiнансовими ризиками у тому числi полiтику щодо страхування кожного основного виду прог</w:t>
      </w:r>
      <w:r>
        <w:rPr>
          <w:rFonts w:ascii="Times New Roman CYR" w:hAnsi="Times New Roman CYR" w:cs="Times New Roman CYR"/>
          <w:sz w:val="24"/>
          <w:szCs w:val="24"/>
        </w:rPr>
        <w:t>нозованої операцiї, для якої використовуються операцiї хеджування немає. Спецiальний документ, яким би описувалися характеристики систем управлiння ризиками в Товариствi не створено та не затверджено. Проте при здiйсненнi внутрiшнього контролю використовую</w:t>
      </w:r>
      <w:r>
        <w:rPr>
          <w:rFonts w:ascii="Times New Roman CYR" w:hAnsi="Times New Roman CYR" w:cs="Times New Roman CYR"/>
          <w:sz w:val="24"/>
          <w:szCs w:val="24"/>
        </w:rPr>
        <w:t>ться рiзнi методи, якi включають в себе такi елементи, як: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Аудит, контроль ревi</w:t>
      </w:r>
      <w:r>
        <w:rPr>
          <w:rFonts w:ascii="Times New Roman CYR" w:hAnsi="Times New Roman CYR" w:cs="Times New Roman CYR"/>
          <w:sz w:val="24"/>
          <w:szCs w:val="24"/>
        </w:rPr>
        <w:t>зiя (перевiрка документiв, перевiрка розрахункiв, перевiрка дотримання правил облiку господарських операцiй)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пiдприємства, якi несуть в собi фiнансовi ризики, включають грошовi кошти, дебiторську заборгованiсть, кредиторську з</w:t>
      </w:r>
      <w:r>
        <w:rPr>
          <w:rFonts w:ascii="Times New Roman CYR" w:hAnsi="Times New Roman CYR" w:cs="Times New Roman CYR"/>
          <w:sz w:val="24"/>
          <w:szCs w:val="24"/>
        </w:rPr>
        <w:t>аборгованiсть, та пiддаються наступним фiнансовим ризикам:</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Ринковий ризик. Змiни на ринку можуть iстотно вплинути на активи/зобов`язання. Ринковий ризик складається з ризику процентної ставки та цiнового ризику;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Ризик втрати лiквiдностi. Товариство мож</w:t>
      </w:r>
      <w:r>
        <w:rPr>
          <w:rFonts w:ascii="Times New Roman CYR" w:hAnsi="Times New Roman CYR" w:cs="Times New Roman CYR"/>
          <w:sz w:val="24"/>
          <w:szCs w:val="24"/>
        </w:rPr>
        <w:t>е не виконати свої зобов`язання з причини дефiциту обiгових коштiв, тож за певних несприятливих умов, може бути змушене продати свої активи за бiльш низькою цiною, нiж їхня справедлива вартiсть, з метою погашення зобов`язань;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Кредитний ризик. Товариство </w:t>
      </w:r>
      <w:r>
        <w:rPr>
          <w:rFonts w:ascii="Times New Roman CYR" w:hAnsi="Times New Roman CYR" w:cs="Times New Roman CYR"/>
          <w:sz w:val="24"/>
          <w:szCs w:val="24"/>
        </w:rPr>
        <w:t>може зазнати збиткiв у разi невиконання фiнансових зобов`язань контрагентами/дебiторами.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ПрАТ "ДЕРЕВООБРОБНИЙ КОМБIНАТ N7" має схильно</w:t>
      </w:r>
      <w:r>
        <w:rPr>
          <w:rFonts w:ascii="Times New Roman CYR" w:hAnsi="Times New Roman CYR" w:cs="Times New Roman CYR"/>
          <w:sz w:val="24"/>
          <w:szCs w:val="24"/>
        </w:rPr>
        <w:t>стi до цiнових ризикiв, ризику лiквiдностi та/або ризику грошових потокiв, кредитного ризику.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Цiновой ризик.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схильне до цiнового ризику. Цiновим ризиком є ризик того, що вартiсть фiнансового iнструмента буде змiнюватися внаслiдок змiн ринкових </w:t>
      </w:r>
      <w:r>
        <w:rPr>
          <w:rFonts w:ascii="Times New Roman CYR" w:hAnsi="Times New Roman CYR" w:cs="Times New Roman CYR"/>
          <w:sz w:val="24"/>
          <w:szCs w:val="24"/>
        </w:rPr>
        <w:t>цiн. Цi змiни можуть бути викликанi факторами, характерними для окремого iнструменту або факторами, якi впливають на всi iнструменти ринку.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та ризик грошових потокiв. Товариство схильне до ризику лiквiдностi та ризику грошових потокiв. То</w:t>
      </w:r>
      <w:r>
        <w:rPr>
          <w:rFonts w:ascii="Times New Roman CYR" w:hAnsi="Times New Roman CYR" w:cs="Times New Roman CYR"/>
          <w:sz w:val="24"/>
          <w:szCs w:val="24"/>
        </w:rPr>
        <w:t xml:space="preserve">вариство перiодично проводить монiторинг показникiв лiквiдностi та вживає заходiв, для запобiгання зниження встановлених показникiв лiквiдностi. Товариство здiйснює контроль шляхом планування поточної лiквiдностi. Товариство аналiзує термiни платежiв, якi </w:t>
      </w:r>
      <w:r>
        <w:rPr>
          <w:rFonts w:ascii="Times New Roman CYR" w:hAnsi="Times New Roman CYR" w:cs="Times New Roman CYR"/>
          <w:sz w:val="24"/>
          <w:szCs w:val="24"/>
        </w:rPr>
        <w:t>пов`язанi з дебiторською заборгованiстю та iншими фiнансовими активами, а також прогнознi потоки грошових коштiв вiд операцiйної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схильне до кредитного ризику, який виражається як ризик того, що контрагент - дебiтор </w:t>
      </w:r>
      <w:r>
        <w:rPr>
          <w:rFonts w:ascii="Times New Roman CYR" w:hAnsi="Times New Roman CYR" w:cs="Times New Roman CYR"/>
          <w:sz w:val="24"/>
          <w:szCs w:val="24"/>
        </w:rPr>
        <w:t>не буде здатний в повному обсязi i в певний час погасити свої зобов`язання. Кредитний ризик регулярно контролюється. Управлiння кредитним ризиком здiйснюється, в основному, за допомогою аналiзу здатностi контрагента сплатити заборгованiсть. Товариство нама</w:t>
      </w:r>
      <w:r>
        <w:rPr>
          <w:rFonts w:ascii="Times New Roman CYR" w:hAnsi="Times New Roman CYR" w:cs="Times New Roman CYR"/>
          <w:sz w:val="24"/>
          <w:szCs w:val="24"/>
        </w:rPr>
        <w:t>гається укладати договори виключно зi стабiльними компанiями. Кредитний ризик стосується дебiторської заборгованостi. Дебiторська заборгованiсть регулярно перевiряється на iснування ознак знецiнення.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BF1CE4" w:rsidRPr="00BF1CE4" w:rsidRDefault="00BF1CE4" w:rsidP="00BF1CE4">
      <w:pPr>
        <w:widowControl w:val="0"/>
        <w:autoSpaceDE w:val="0"/>
        <w:autoSpaceDN w:val="0"/>
        <w:adjustRightInd w:val="0"/>
        <w:spacing w:after="0" w:line="240" w:lineRule="auto"/>
        <w:rPr>
          <w:rFonts w:ascii="Times New Roman CYR" w:hAnsi="Times New Roman CYR" w:cs="Times New Roman CYR"/>
          <w:b/>
          <w:sz w:val="24"/>
          <w:szCs w:val="24"/>
        </w:rPr>
      </w:pPr>
      <w:r w:rsidRPr="00BF1CE4">
        <w:rPr>
          <w:rFonts w:ascii="Times New Roman CYR" w:hAnsi="Times New Roman CYR" w:cs="Times New Roman CYR"/>
          <w:b/>
          <w:sz w:val="24"/>
          <w:szCs w:val="24"/>
        </w:rPr>
        <w:t>1) звіт про корпоративне управління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05.05.2025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Звiт Наглядової ради Товариства за 2023, 2024 роки та прийняття рiшення за результатами такого звiту.</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Товариства за 2025 рiк.</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Затвердження результатiв фiнансово-господарської дiяльностiТовариства за 2023, 2024 роки.</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фiнансово-господарської дiяльностi (рiчну фiнансову звiтнiсть) Товариства за 2025 рiк.</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Розподiл прибутку Товариства за 2</w:t>
            </w:r>
            <w:r>
              <w:rPr>
                <w:rFonts w:ascii="Times New Roman CYR" w:hAnsi="Times New Roman CYR" w:cs="Times New Roman CYR"/>
                <w:sz w:val="24"/>
                <w:szCs w:val="24"/>
              </w:rPr>
              <w:t>023, 2024 роки.</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Чистий прибуток, отриманий Товариством у 2025 роцi, у розмiрi 319 000 грн. залишити нерозподiленим.</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Попереднє надання згоди на вчинення значних правочинiв.</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рiшення:1. Попередньо надати згоду на вчинення Товариством протягом року з дня прийняття цього рiшення наступних значних правочинiв, укладення яких Статутом Товариства та чинним законодавством України вiднесено до компетенцiї Загальних зборiв акцi</w:t>
            </w:r>
            <w:r>
              <w:rPr>
                <w:rFonts w:ascii="Times New Roman CYR" w:hAnsi="Times New Roman CYR" w:cs="Times New Roman CYR"/>
                <w:sz w:val="24"/>
                <w:szCs w:val="24"/>
              </w:rPr>
              <w:t>онерiв Товариства, предметом яких є:</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 Отримання Товариством кредитiв вiд банкiвських установах у будь-якiй формi (у тому числi шляхом вiдкриття кредитних лiнiй будь-яких видiв та типiв, включаючи овердрафти, випуску емiсiйних боргових цiнних паперiв, о</w:t>
            </w:r>
            <w:r>
              <w:rPr>
                <w:rFonts w:ascii="Times New Roman CYR" w:hAnsi="Times New Roman CYR" w:cs="Times New Roman CYR"/>
                <w:sz w:val="24"/>
                <w:szCs w:val="24"/>
              </w:rPr>
              <w:t>тримання банкiвських гарантiй, акредитивiв) на загальну суму всiх таких правочинiв не бiльше 500 000 000,00 грн. (п'ятсот мiльйонiв гривень) або еквiвалента цiєї суми у будь-якiй валютi, визначеного за курсом Нацiонального банку України на дату вчинення пр</w:t>
            </w:r>
            <w:r>
              <w:rPr>
                <w:rFonts w:ascii="Times New Roman CYR" w:hAnsi="Times New Roman CYR" w:cs="Times New Roman CYR"/>
                <w:sz w:val="24"/>
                <w:szCs w:val="24"/>
              </w:rPr>
              <w:t>авочину.</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 Забезпечення Товариством виконання своїх зобов'язань та/або зобов'язань iнших юридичних осiб-резидентiв перед банкiвськими установами за договорами про отримання кредитiв (у будь-якiй формi), гарантiй, акредитивiв, iнших фiнансових iнструмент</w:t>
            </w:r>
            <w:r>
              <w:rPr>
                <w:rFonts w:ascii="Times New Roman CYR" w:hAnsi="Times New Roman CYR" w:cs="Times New Roman CYR"/>
                <w:sz w:val="24"/>
                <w:szCs w:val="24"/>
              </w:rPr>
              <w:t>iв (в тому числi випущених облiгацiй)</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шляхом укладення Товариством будь-яких договорiв забезпечення виконання зобов'язань, включаючи договори поруки (у тому числi тi, що передбачають повну солiдарну вiдповiдальнiсть Товариства з боржником), договори гарант</w:t>
            </w:r>
            <w:r>
              <w:rPr>
                <w:rFonts w:ascii="Times New Roman CYR" w:hAnsi="Times New Roman CYR" w:cs="Times New Roman CYR"/>
                <w:sz w:val="24"/>
                <w:szCs w:val="24"/>
              </w:rPr>
              <w:t xml:space="preserve">iй, договори застави майна (в тому числi щодо застави грошових коштiв, розмiщених на вкладному рахунку та/або майнових прав на отримання грошових коштiв та/або майнових прав на отримання майна за контрактами), iпотечнi договори (в тому числi щодо передачi </w:t>
            </w:r>
            <w:r>
              <w:rPr>
                <w:rFonts w:ascii="Times New Roman CYR" w:hAnsi="Times New Roman CYR" w:cs="Times New Roman CYR"/>
                <w:sz w:val="24"/>
                <w:szCs w:val="24"/>
              </w:rPr>
              <w:t>в iпотеку майнових прав на нерухомiсть, будiвництво якого не завершено та/або об'єктiв незавершеного будiвництва).</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 Вiдступлення права вимоги та/або переведення боргу за правочинами, якi укладенi з банкiвськими установами на загальну граничну суму всiх</w:t>
            </w:r>
            <w:r>
              <w:rPr>
                <w:rFonts w:ascii="Times New Roman CYR" w:hAnsi="Times New Roman CYR" w:cs="Times New Roman CYR"/>
                <w:sz w:val="24"/>
                <w:szCs w:val="24"/>
              </w:rPr>
              <w:t xml:space="preserve"> таких правочинiв не бiльше 500 000 000,00 грн. (п'ятсот мiльйонiв гривень) або еквiвалента цiєї суми у будь-якiй валютi, визначеного за курсом Нацiонального банку України на дату вчинення правочинiв.</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 Здiйснення Товариством дiяльностi щодо будiвництва</w:t>
            </w:r>
            <w:r>
              <w:rPr>
                <w:rFonts w:ascii="Times New Roman CYR" w:hAnsi="Times New Roman CYR" w:cs="Times New Roman CYR"/>
                <w:sz w:val="24"/>
                <w:szCs w:val="24"/>
              </w:rPr>
              <w:t xml:space="preserve"> (будь-яких його рiзновидiв, у тому числi реконструкцiї, капiтального ремонту, технiчного переоснащення) об'єктiв мiстобудування будь-якої категорiї складностi на територiї Товариства по вул. Богатирська, 9 в м. Києвi iз залученням (за</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участю) будь-яких юр</w:t>
            </w:r>
            <w:r>
              <w:rPr>
                <w:rFonts w:ascii="Times New Roman CYR" w:hAnsi="Times New Roman CYR" w:cs="Times New Roman CYR"/>
                <w:sz w:val="24"/>
                <w:szCs w:val="24"/>
              </w:rPr>
              <w:t>идичних та/або фiзичних осiб шляхом укладення будь-яких правочинiв, в т.ч. але не виключно, iнвестицiйних договорiв, договорiв про спiвробiтництво, договорiв про спiльну дiяльнiсть, договорiв про передачу функцiй замовника будiвництва, договорiв пiдряду, а</w:t>
            </w:r>
            <w:r>
              <w:rPr>
                <w:rFonts w:ascii="Times New Roman CYR" w:hAnsi="Times New Roman CYR" w:cs="Times New Roman CYR"/>
                <w:sz w:val="24"/>
                <w:szCs w:val="24"/>
              </w:rPr>
              <w:t xml:space="preserve"> також iнших договорiв на створення (будiвництво) об'єкта нежитлового призначення або реконструкцiю iснуючих будiвель на загальну суму всiх таких правочинiв не бiльше 500 000 000,00 грн. (п'ятсот мiльйонiв гривень) або еквiвалента цiєї суми у будь-якiй вал</w:t>
            </w:r>
            <w:r>
              <w:rPr>
                <w:rFonts w:ascii="Times New Roman CYR" w:hAnsi="Times New Roman CYR" w:cs="Times New Roman CYR"/>
                <w:sz w:val="24"/>
                <w:szCs w:val="24"/>
              </w:rPr>
              <w:t>ютi, визначеного за курсом Нацiонального банку України на дату вчинення правочину.</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 Виконання Товариством будiвельних, монтажних та iнших спецiальних робiт, виконання робiт з виготовлення будiвельних матерiалiв та конструкцiй, постачання будiвельних ма</w:t>
            </w:r>
            <w:r>
              <w:rPr>
                <w:rFonts w:ascii="Times New Roman CYR" w:hAnsi="Times New Roman CYR" w:cs="Times New Roman CYR"/>
                <w:sz w:val="24"/>
                <w:szCs w:val="24"/>
              </w:rPr>
              <w:t>терiалiв, конструкцiй та обладнання шляхом укладення договорiв генерального пiдряду/пiдряду/субпiдряду/договорiв на закупiвлю матерiалiв, товарiв, послуг для виконання будiвництва, договорiв поставки, договорiв страхування будiвельних робiт, тощо на загаль</w:t>
            </w:r>
            <w:r>
              <w:rPr>
                <w:rFonts w:ascii="Times New Roman CYR" w:hAnsi="Times New Roman CYR" w:cs="Times New Roman CYR"/>
                <w:sz w:val="24"/>
                <w:szCs w:val="24"/>
              </w:rPr>
              <w:t>ну суму</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всiх таких правочинiв не бiльше 500 000 000,00 грн. (п'ятсот мiльйонiв гривень) або еквiвалента цiєї суми у будь-якiй валютi, визначеного за курсом Нацiонального банку України на дату вчинення правочину.</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Вартiсть правочинiв, рiшення щодо вчиненн</w:t>
            </w:r>
            <w:r>
              <w:rPr>
                <w:rFonts w:ascii="Times New Roman CYR" w:hAnsi="Times New Roman CYR" w:cs="Times New Roman CYR"/>
                <w:sz w:val="24"/>
                <w:szCs w:val="24"/>
              </w:rPr>
              <w:t>я яких приймається Виконавчим органом та/або Наглядовою радою Товариства в межах своєї компетенцiї, встановленої Статутом Товариства, та не потребує отримання окремого рiшення Загальних зборiв Товариства, не включається до граничної сукупної вартостi право</w:t>
            </w:r>
            <w:r>
              <w:rPr>
                <w:rFonts w:ascii="Times New Roman CYR" w:hAnsi="Times New Roman CYR" w:cs="Times New Roman CYR"/>
                <w:sz w:val="24"/>
                <w:szCs w:val="24"/>
              </w:rPr>
              <w:t>чинiв, передбачених пунктом 1 цього рiшення.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Встановити, що укладання, видання, випуск та/або пiдписання Товариством правочинiв, передбачених пiдпунктами 1.1.-1.5. пункту 1 цього рiшення, щодо яких Загальними зборами Товариства прийнято рiшення про попе</w:t>
            </w:r>
            <w:r>
              <w:rPr>
                <w:rFonts w:ascii="Times New Roman CYR" w:hAnsi="Times New Roman CYR" w:cs="Times New Roman CYR"/>
                <w:sz w:val="24"/>
                <w:szCs w:val="24"/>
              </w:rPr>
              <w:t>реднє надання згоди на вчинення значних правочинiв, здiйснюється Виконавчим органом самостiйно.</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Уповноважити Виконавчий орган Товариства протягом одного року з дати прийняття Загальними зборами Товариства рiшення про попереднє надання згоди на вчинення </w:t>
            </w:r>
            <w:r>
              <w:rPr>
                <w:rFonts w:ascii="Times New Roman CYR" w:hAnsi="Times New Roman CYR" w:cs="Times New Roman CYR"/>
                <w:sz w:val="24"/>
                <w:szCs w:val="24"/>
              </w:rPr>
              <w:t>значних правочинiв, передбачених пiдпунктами 1.1.-1.5. пункту 1 цього рiшення, приймати рiшення про вчинення кожного з вказаних в пiдпунктах 1.1.-1.5. пункту 1 цього рiшення правочинiв.</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Виконавчий орган Товариства без необхiдностi отримання окремого рiш</w:t>
            </w:r>
            <w:r>
              <w:rPr>
                <w:rFonts w:ascii="Times New Roman CYR" w:hAnsi="Times New Roman CYR" w:cs="Times New Roman CYR"/>
                <w:sz w:val="24"/>
                <w:szCs w:val="24"/>
              </w:rPr>
              <w:t>ення Загальних зборiв Товариства остаточно визначає умови правочинiв (у тому числi строки (термiни) користування кредитом, розмiри процентних (вiдсоткових) ставок за користування кредитом, розмiри комiсiйних винагород за вказаними правочинами, iншi умови),</w:t>
            </w:r>
            <w:r>
              <w:rPr>
                <w:rFonts w:ascii="Times New Roman CYR" w:hAnsi="Times New Roman CYR" w:cs="Times New Roman CYR"/>
                <w:sz w:val="24"/>
                <w:szCs w:val="24"/>
              </w:rPr>
              <w:t xml:space="preserve"> передбачених пiдпунктами 1.1.-1.5. пункту 1 цього рiшення, щодо яких Загальними зборами Товариства прийнято рiшення про попереднє надання згоди на вчинення значних правочинiв, а також Виконавчий орган Товариств, або особа, що тимчасово виконує його обов'я</w:t>
            </w:r>
            <w:r>
              <w:rPr>
                <w:rFonts w:ascii="Times New Roman CYR" w:hAnsi="Times New Roman CYR" w:cs="Times New Roman CYR"/>
                <w:sz w:val="24"/>
                <w:szCs w:val="24"/>
              </w:rPr>
              <w:t>зки, або уповноважена ним особа, укладає та пiдписує такi правочини.</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Укладання Товариством у подальшому додаткових договорiв (угод)/договорiв про внесення змiн до укладених договорiв (правочинiв)/договорiв (угод) про розiрвання укладених договорiв (угод</w:t>
            </w:r>
            <w:r>
              <w:rPr>
                <w:rFonts w:ascii="Times New Roman CYR" w:hAnsi="Times New Roman CYR" w:cs="Times New Roman CYR"/>
                <w:sz w:val="24"/>
                <w:szCs w:val="24"/>
              </w:rPr>
              <w:t>), якi змiнюють основнi умови правочинiв (у тому числi строки (термiни) користування кредитом, розмiри</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процентних (вiдсоткових) ставок за користування кредитом, розмiри комiсiйних винагород за вказаними правочинами, iншi умови) або припиняють дiю правочинi</w:t>
            </w:r>
            <w:r>
              <w:rPr>
                <w:rFonts w:ascii="Times New Roman CYR" w:hAnsi="Times New Roman CYR" w:cs="Times New Roman CYR"/>
                <w:sz w:val="24"/>
                <w:szCs w:val="24"/>
              </w:rPr>
              <w:t>в, передбачених пiдпунктами 1.1.-1.5. пункту 1 цього рiшення, щодо яких Загальними зборами Товариства прийнято рiшення про попереднє надання згоди на вчинення значних правочинiв, здiйснюється за рiшенням Виконавчого органу Товариства без необхiдностi отрим</w:t>
            </w:r>
            <w:r>
              <w:rPr>
                <w:rFonts w:ascii="Times New Roman CYR" w:hAnsi="Times New Roman CYR" w:cs="Times New Roman CYR"/>
                <w:sz w:val="24"/>
                <w:szCs w:val="24"/>
              </w:rPr>
              <w:t>ання окремого рiшення Загальних зборiв Товариства, якщо такi змiни основних умов не пов'язанi зi збiльшенням граничних сум (граничної сукупної вартостi) правочинiв, визначених в пунктi 1 цього рiшення.</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У подальшому Виконавчий орган Товариства, або особа</w:t>
            </w:r>
            <w:r>
              <w:rPr>
                <w:rFonts w:ascii="Times New Roman CYR" w:hAnsi="Times New Roman CYR" w:cs="Times New Roman CYR"/>
                <w:sz w:val="24"/>
                <w:szCs w:val="24"/>
              </w:rPr>
              <w:t>, що тимчасово виконує його обов'язки та повноваження, або iнша особа, уповноважена Наглядовою радою Товариства в тому числi особа, уповноважена Виконавчим органом Товариства вiдповiдно до рiшення Наглядової ради Товариства на пiдставi довiреностi, без нео</w:t>
            </w:r>
            <w:r>
              <w:rPr>
                <w:rFonts w:ascii="Times New Roman CYR" w:hAnsi="Times New Roman CYR" w:cs="Times New Roman CYR"/>
                <w:sz w:val="24"/>
                <w:szCs w:val="24"/>
              </w:rPr>
              <w:t>бхiдностi отримання окремого рiшення Загальних зборiв Товариства та/або Наглядової ради Товариства має право вести переговори, визначати умови, укладати, пiдписувати, отримувати, видавати та/або вручати вiд iменi Товариства правочини, передбаченi</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пiдпункта</w:t>
            </w:r>
            <w:r>
              <w:rPr>
                <w:rFonts w:ascii="Times New Roman CYR" w:hAnsi="Times New Roman CYR" w:cs="Times New Roman CYR"/>
                <w:sz w:val="24"/>
                <w:szCs w:val="24"/>
              </w:rPr>
              <w:t>ми 1.1.-1.5. пункту 1 цього рiшення, щодо яких Загальними зборами Товариства прийнято рiшення про попереднє надання згоди на вчинення значних правочинiв, а також всi iншi документи, необхiднi для укладення та/або виконання вказаних правочинiв, а також дода</w:t>
            </w:r>
            <w:r>
              <w:rPr>
                <w:rFonts w:ascii="Times New Roman CYR" w:hAnsi="Times New Roman CYR" w:cs="Times New Roman CYR"/>
                <w:sz w:val="24"/>
                <w:szCs w:val="24"/>
              </w:rPr>
              <w:t>тковi договори</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(угоди)/договори про внесення змiн до укладених договорiв (правочинiв)/договори (угоди) про розiрвання укладених договорiв (угод). </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https://dok7.pat.ua/documents/informaciya-dlya-akcioneriv-ta-steikholderiv?doc=113635</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Дробот Володимир Iванович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Дробот Анатолiй Iванович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Захарчук Олександр Володимирович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Лисенко Одарка Богданiвна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Катриченко Юрiй Олексiйович (01.01.2025-31.12.2025)</w:t>
            </w: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Наглядової ради проводилися по мiрi необхiдностi. У звiтному перiодi Наглядовою радою вирiшувались та розглядалися наступнi питання щодо:</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встановлення непридатностi транспортних засобiв;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укладання договорiв з банкiвською установою;</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скликання загальних зборiв акцiонерiв;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передачi майна в заставу;</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затвердження рiчних звiтiв Товариства за 2023-2024 роки;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доповнення iнших видiв дiя</w:t>
            </w:r>
            <w:r>
              <w:rPr>
                <w:rFonts w:ascii="Times New Roman CYR" w:hAnsi="Times New Roman CYR" w:cs="Times New Roman CYR"/>
              </w:rPr>
              <w:t xml:space="preserve">льностi згiдно з КВЕД. </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ради як колегiального органу (колективної придатностi ради);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ПрАТ "Деревообробний комбiнат №7" складається з висококвалiфiкованих професiоналiв, якi мають значний досвiд у рiзних сферах бiзнесу та управлiння. У звiтному перiодi функцiонувала Наглядова рада у складi обраному на загальних зборах акцiоне</w:t>
      </w:r>
      <w:r>
        <w:rPr>
          <w:rFonts w:ascii="Times New Roman CYR" w:hAnsi="Times New Roman CYR" w:cs="Times New Roman CYR"/>
          <w:sz w:val="24"/>
          <w:szCs w:val="24"/>
        </w:rPr>
        <w:t>рiв 28.04.2023. До складу Наглядової ради входять: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 Дробот Володимир Iванович;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Заступник Голови Наглядової ради - Дробот Анатолiй Iванович;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Секретар Наглядової ради - Захарчук Олександр Володимирович;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 - Лисен</w:t>
      </w:r>
      <w:r>
        <w:rPr>
          <w:rFonts w:ascii="Times New Roman CYR" w:hAnsi="Times New Roman CYR" w:cs="Times New Roman CYR"/>
          <w:sz w:val="24"/>
          <w:szCs w:val="24"/>
        </w:rPr>
        <w:t xml:space="preserve">ко Одарка Богданiвна (незалежний директор);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 - Катриченко Юрiй Олексiйович (представник акцiонера ПрАТ "ХК "Київмiськбуд")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Члени Наглядової ради мають експертизу у сферах фiнансiв, права, виробництва, маркетингу та корпоративного упр</w:t>
      </w:r>
      <w:r>
        <w:rPr>
          <w:rFonts w:ascii="Times New Roman CYR" w:hAnsi="Times New Roman CYR" w:cs="Times New Roman CYR"/>
          <w:sz w:val="24"/>
          <w:szCs w:val="24"/>
        </w:rPr>
        <w:t>авлiння. Це забезпечує комплексний пiдхiд до прийняття стратегiчних рiшень. Наглядова рада дiє на власний розсуд в iнтересах акцiонерного Товариства та прагне до збалансованостi у представництвi рiзних груп, що сприяє бiльш широкому спектру поглядiв та iде</w:t>
      </w:r>
      <w:r>
        <w:rPr>
          <w:rFonts w:ascii="Times New Roman CYR" w:hAnsi="Times New Roman CYR" w:cs="Times New Roman CYR"/>
          <w:sz w:val="24"/>
          <w:szCs w:val="24"/>
        </w:rPr>
        <w:t>й. Рада здiйснює постiйний монiторинг дiяльностi виконавчого органу, забезпечуючи дотримання стратегiчних цiлей та нормативно-правових вимог. Члени Наглядової ради регулярно пiдвищують свою квалiфiкацiю через участь у тренiнгах та семiнарах з корпоративног</w:t>
      </w:r>
      <w:r>
        <w:rPr>
          <w:rFonts w:ascii="Times New Roman CYR" w:hAnsi="Times New Roman CYR" w:cs="Times New Roman CYR"/>
          <w:sz w:val="24"/>
          <w:szCs w:val="24"/>
        </w:rPr>
        <w:t>о управлiння та галузевих тенденцiй. У звiтному перiодi вiдзначається високий рiвень спiвпрацi мiж членами ради, що сприяє швидкому та обгрунтованому прийняттю рiшень. Рада проводить перiодичнi самооцiнки своєї дiяльностi для виявлення можливостей покращен</w:t>
      </w:r>
      <w:r>
        <w:rPr>
          <w:rFonts w:ascii="Times New Roman CYR" w:hAnsi="Times New Roman CYR" w:cs="Times New Roman CYR"/>
          <w:sz w:val="24"/>
          <w:szCs w:val="24"/>
        </w:rPr>
        <w:t>ня та пiдвищення ефективностi роботи. Наглядова рада ПрАТ "Деревообробний комбiнат №7" функцiонує як ефективний колегiальний орган, який здатний забезпечити стратегiчне керiвництво та нагляд за дiяльнiстю Товариства. Завдяки збалансованому складу, рiзноман</w:t>
      </w:r>
      <w:r>
        <w:rPr>
          <w:rFonts w:ascii="Times New Roman CYR" w:hAnsi="Times New Roman CYR" w:cs="Times New Roman CYR"/>
          <w:sz w:val="24"/>
          <w:szCs w:val="24"/>
        </w:rPr>
        <w:t>iтностi компетенцiй та високому рiвню професiоналiзму, рада ефективно виконує свої обов'язки та сприяє сталому розвитку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ПрАТ "Деревообробний комбiнат №7" складається з 5-х </w:t>
      </w:r>
      <w:r>
        <w:rPr>
          <w:rFonts w:ascii="Times New Roman CYR" w:hAnsi="Times New Roman CYR" w:cs="Times New Roman CYR"/>
          <w:sz w:val="24"/>
          <w:szCs w:val="24"/>
        </w:rPr>
        <w:t>висококвалiфiкованих фахiвцiв, кожен з яких робить значний внесок у дiяльнiсть Товариства. Нижче надається оцiнка компетентностi та ефективностi кожного члена ради.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ГОЛОВА НАГЛЯДОВОЇ РАДИ: Дробот Володимир Iванович.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Освiта: Київський полiтехнiчний iнстит</w:t>
      </w:r>
      <w:r>
        <w:rPr>
          <w:rFonts w:ascii="Times New Roman CYR" w:hAnsi="Times New Roman CYR" w:cs="Times New Roman CYR"/>
          <w:sz w:val="24"/>
          <w:szCs w:val="24"/>
        </w:rPr>
        <w:t>ут, iнженер-механiк, 1988 р. Мiсце роботи за останнi п'ять рокiв: ДП "Генеральна дирекцiя з обслуговування iноземних представництв", Радник з питань iнвестицiй. Незважаючи на технiчну освiту, Володимир Iванович проявив себе як здiбний керiвник, здатний ефе</w:t>
      </w:r>
      <w:r>
        <w:rPr>
          <w:rFonts w:ascii="Times New Roman CYR" w:hAnsi="Times New Roman CYR" w:cs="Times New Roman CYR"/>
          <w:sz w:val="24"/>
          <w:szCs w:val="24"/>
        </w:rPr>
        <w:t>ктивно координувати роботу ради та приймати стратегiчнi рiшення. Пiд його керiвництвом компанiя успiшно здiйснює основнi види дiяльностi, зберiгаючи стабiльнi фiнансовi показники. Iнформацiя про iншу оплачувану дiяльнiсть не надана. Бере активну участь у б</w:t>
      </w:r>
      <w:r>
        <w:rPr>
          <w:rFonts w:ascii="Times New Roman CYR" w:hAnsi="Times New Roman CYR" w:cs="Times New Roman CYR"/>
          <w:sz w:val="24"/>
          <w:szCs w:val="24"/>
        </w:rPr>
        <w:t xml:space="preserve">лагодiйних та соцiальних проектах.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ЗАСТУПНИК ГОЛОВИ НАГЛЯДОВОЇ РАДИ: Дробот Анатолiй Iванович.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Освiта: Мiжрегiональна Академiя управлiння персоналом, бакалавр економiки та пiдприємсництва, 2000 р. Мiсце роботи за останнi п'ять рокiв: ТОВ "БК "Мiськбудiнв</w:t>
      </w:r>
      <w:r>
        <w:rPr>
          <w:rFonts w:ascii="Times New Roman CYR" w:hAnsi="Times New Roman CYR" w:cs="Times New Roman CYR"/>
          <w:sz w:val="24"/>
          <w:szCs w:val="24"/>
        </w:rPr>
        <w:t xml:space="preserve">ест", Директор фiнансовий. - Компетентнiсть та ефективнiсть: Має грунтовнi знання в галузi економiки, що дозволяє їй ефективно аналiзувати фiнансовi показники та брати участь у стратегiчному плануваннi.. Вносить вагомий вклад у оптимiзацiю бiзнес-процесiв </w:t>
      </w:r>
      <w:r>
        <w:rPr>
          <w:rFonts w:ascii="Times New Roman CYR" w:hAnsi="Times New Roman CYR" w:cs="Times New Roman CYR"/>
          <w:sz w:val="24"/>
          <w:szCs w:val="24"/>
        </w:rPr>
        <w:t>та пiдвищення ефективностi дiяльностi компанiї Бере активну участь у благодiйних та соцiальних проектах.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СЕКРЕТАР НАГЛЯДОВОЇ РАДИ: Захарчук Олександр Володимирович.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Освiта: Київський унiверситет iм. Т. Шевченка, юрист, 1997 р. Мiсце роботи за останнi п'ят</w:t>
      </w:r>
      <w:r>
        <w:rPr>
          <w:rFonts w:ascii="Times New Roman CYR" w:hAnsi="Times New Roman CYR" w:cs="Times New Roman CYR"/>
          <w:sz w:val="24"/>
          <w:szCs w:val="24"/>
        </w:rPr>
        <w:t>ь рокiв: ТОВ "Компанiя "Енергобудлiзинг", юрисконсульт. Юридична освiта та досвiд роботи юрисконсультом дозволяють йому ефективно вирiшувати правовi питання компанiї та забезпечувати вiдповiднiсть дiяльностi законодавству. Активно сприяє мiнiмiзацiї юридич</w:t>
      </w:r>
      <w:r>
        <w:rPr>
          <w:rFonts w:ascii="Times New Roman CYR" w:hAnsi="Times New Roman CYR" w:cs="Times New Roman CYR"/>
          <w:sz w:val="24"/>
          <w:szCs w:val="24"/>
        </w:rPr>
        <w:t>них ризикiв та розробцi внутрiшнiх полiтик компанiї. Бере активну участь у благодiйних та соцiальних проектах.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 НАГЛЯДОВОЇ РАДИ: Лисенко Одарка Богданiвна.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Освiта: Вища, Нацiональний унiверситет бiоресурсiв i природокористування України, 2015 р. Мiсце</w:t>
      </w:r>
      <w:r>
        <w:rPr>
          <w:rFonts w:ascii="Times New Roman CYR" w:hAnsi="Times New Roman CYR" w:cs="Times New Roman CYR"/>
          <w:sz w:val="24"/>
          <w:szCs w:val="24"/>
        </w:rPr>
        <w:t xml:space="preserve"> роботи за останнi п'ять рокiв: ТОВ "Вiеф Консалтiнг Сервiсиз"; ТОВ "БК "Мiськбудiнвест"; ТОВ "Газова Будiвельна Компанiя" (за сумiсництвом); ТОВ "Компанiя Енергобудлiзинг" (за сумiсництвом); ТОВ "Газова Будiвельна Компанiя". Має грунтовнi знання в галузi </w:t>
      </w:r>
      <w:r>
        <w:rPr>
          <w:rFonts w:ascii="Times New Roman CYR" w:hAnsi="Times New Roman CYR" w:cs="Times New Roman CYR"/>
          <w:sz w:val="24"/>
          <w:szCs w:val="24"/>
        </w:rPr>
        <w:t>економiки, що дозволяє їй ефективно аналiзувати фiнансовi показники та брати участь у стратегiчному плануваннi. Вносить вагомий вклад у оптимiзацiю бiзнес-процесiв та пiдвищення ефективностi дiяльностi компанiї. Бере участь у професiйних об'єднаннях або ко</w:t>
      </w:r>
      <w:r>
        <w:rPr>
          <w:rFonts w:ascii="Times New Roman CYR" w:hAnsi="Times New Roman CYR" w:cs="Times New Roman CYR"/>
          <w:sz w:val="24"/>
          <w:szCs w:val="24"/>
        </w:rPr>
        <w:t>нсультативних радах.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ЧЛЕН НАГЛЯДОВОЇ РАДИ: Катриченко Юрiй Олексiйович.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Освiта: Вища. Мiсце роботи за останнi п'ять рокiв: ПАТ "ХК"Київмiськбуд", Директор Департаменту з управлiння майном та активами. Має грунтовнi знання в галузi економiки та фiнансiв, </w:t>
      </w:r>
      <w:r>
        <w:rPr>
          <w:rFonts w:ascii="Times New Roman CYR" w:hAnsi="Times New Roman CYR" w:cs="Times New Roman CYR"/>
          <w:sz w:val="24"/>
          <w:szCs w:val="24"/>
        </w:rPr>
        <w:t>що дозволяє йому ефективно аналiзувати фiнансовi показники та брати участь у стратегiчному плануваннi. Вносить вагомий вклад у оптимiзацiю бiзнес-процесiв та пiдвищення ефективностi дiяльностi компанiї. Бере участь у професiйних об'єднаннях або консультати</w:t>
      </w:r>
      <w:r>
        <w:rPr>
          <w:rFonts w:ascii="Times New Roman CYR" w:hAnsi="Times New Roman CYR" w:cs="Times New Roman CYR"/>
          <w:sz w:val="24"/>
          <w:szCs w:val="24"/>
        </w:rPr>
        <w:t>вних радах.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ОЦIНКА. Кожен член Наглядової ради ПрАТ "Деревообробний комбiнат №7" має високий рiвень компетентностi та робить значний внесок у розвиток компанiї. Рiзноманiтнiсть професiйного досвiду - технiчного, економiчного та юридичного - забезп</w:t>
      </w:r>
      <w:r>
        <w:rPr>
          <w:rFonts w:ascii="Times New Roman CYR" w:hAnsi="Times New Roman CYR" w:cs="Times New Roman CYR"/>
          <w:sz w:val="24"/>
          <w:szCs w:val="24"/>
        </w:rPr>
        <w:t>ечує комплексний пiдхiд до управлiння та прийняття рiшень: - Дробот Володимир Iванович демонструє лiдерськi якостi та стратегiчне бачення, ефективно координуючи роботу ради. - Дробот Анатолiй Iванович застосовує свої економiчнi знання для покращення фiнанс</w:t>
      </w:r>
      <w:r>
        <w:rPr>
          <w:rFonts w:ascii="Times New Roman CYR" w:hAnsi="Times New Roman CYR" w:cs="Times New Roman CYR"/>
          <w:sz w:val="24"/>
          <w:szCs w:val="24"/>
        </w:rPr>
        <w:t>ових показникiв та ефективностi компанiї. - Захарчук Олександр Володимирович забезпечує юридичну пiдтримку та управлiнську експертизу, завдяки досвiду в iнших юридичних особах. - Лисенко Одарка Богданiвна застосовує свої економiчнi знання для покращення фi</w:t>
      </w:r>
      <w:r>
        <w:rPr>
          <w:rFonts w:ascii="Times New Roman CYR" w:hAnsi="Times New Roman CYR" w:cs="Times New Roman CYR"/>
          <w:sz w:val="24"/>
          <w:szCs w:val="24"/>
        </w:rPr>
        <w:t>нансових показникiв та ефективностi компанiї. - Катриченко Юрiй Олексiйович застосовує свої фiнансовi та економiчнi знання для покращення фiнансових показникiв та ефективностi компанiї. Компетенцiї усiх членiв Наглядової ради доповнюють одна одну, забезпеч</w:t>
      </w:r>
      <w:r>
        <w:rPr>
          <w:rFonts w:ascii="Times New Roman CYR" w:hAnsi="Times New Roman CYR" w:cs="Times New Roman CYR"/>
          <w:sz w:val="24"/>
          <w:szCs w:val="24"/>
        </w:rPr>
        <w:t>уючи комплексний пiдхiд до управлiння та нагляду за дiяльнiстю Товариства. - Синергiя компетенцiй: Поєднання фiнансової, юридичної та технiчної експертизи дозволяє радi ефективно вирiшувати стратегiчнi питання та управляти ризиками. - Ефективна комунiкацiя</w:t>
      </w:r>
      <w:r>
        <w:rPr>
          <w:rFonts w:ascii="Times New Roman CYR" w:hAnsi="Times New Roman CYR" w:cs="Times New Roman CYR"/>
          <w:sz w:val="24"/>
          <w:szCs w:val="24"/>
        </w:rPr>
        <w:t>: Тiсна спiвпраця мiж членами ради сприяє швидкому та обгрунтованому прийняттю рiшень. - Вiдданiсть Товариству: Усi члени активно залученi в дiяльнiсть Товариства та проявляють iнiцiативу в покращеннi його роботи. Iнша оплачувана та безоплатна дiяльнiсть ч</w:t>
      </w:r>
      <w:r>
        <w:rPr>
          <w:rFonts w:ascii="Times New Roman CYR" w:hAnsi="Times New Roman CYR" w:cs="Times New Roman CYR"/>
          <w:sz w:val="24"/>
          <w:szCs w:val="24"/>
        </w:rPr>
        <w:t>ленiв ради сприяє їхньому професiйному розвитку та позитивно впливає на дiяльнiсть компанiї. Вони активно залученi до рiзних сфер, що пiдвищує їхню компетентнiсть та приносить додаткову користь ПрАТ "Деревообробний комбiнат №7".</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w:t>
      </w:r>
      <w:r>
        <w:rPr>
          <w:rFonts w:ascii="Times New Roman CYR" w:hAnsi="Times New Roman CYR" w:cs="Times New Roman CYR"/>
          <w:sz w:val="24"/>
          <w:szCs w:val="24"/>
        </w:rPr>
        <w:t>ого з незалежних членiв ради;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Наглядової ради входять 3 акцiонери Товариства, 1 представник акцiонера та 1 незалежний директор</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оцiнка компетентностi та ефективностi кожного з комiтетiв ради, їхнi функцiональнi повноваження. При цьому, комiтет </w:t>
      </w:r>
      <w:r>
        <w:rPr>
          <w:rFonts w:ascii="Times New Roman CYR" w:hAnsi="Times New Roman CYR" w:cs="Times New Roman CYR"/>
          <w:sz w:val="24"/>
          <w:szCs w:val="24"/>
        </w:rPr>
        <w:t>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складi Наглядової ради комiтети не створювались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w:t>
      </w:r>
      <w:r>
        <w:rPr>
          <w:rFonts w:ascii="Times New Roman CYR" w:hAnsi="Times New Roman CYR" w:cs="Times New Roman CYR"/>
          <w:sz w:val="24"/>
          <w:szCs w:val="24"/>
        </w:rPr>
        <w:t>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w:t>
      </w:r>
      <w:r>
        <w:rPr>
          <w:rFonts w:ascii="Times New Roman CYR" w:hAnsi="Times New Roman CYR" w:cs="Times New Roman CYR"/>
          <w:sz w:val="24"/>
          <w:szCs w:val="24"/>
        </w:rPr>
        <w:t>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w:t>
      </w:r>
      <w:r>
        <w:rPr>
          <w:rFonts w:ascii="Times New Roman CYR" w:hAnsi="Times New Roman CYR" w:cs="Times New Roman CYR"/>
          <w:sz w:val="24"/>
          <w:szCs w:val="24"/>
        </w:rPr>
        <w:t>iтного перiоду Наглядова рада ПрАТ "Деревообробний комбiнат №7" здiйснювала активний нагляд та стратегiчне керiвництво з метою забезпечення досягнення поставлених перед Товариством стратегiчних цiлей. Основними стратегiчними цiлями Товариства є: - змiцненн</w:t>
      </w:r>
      <w:r>
        <w:rPr>
          <w:rFonts w:ascii="Times New Roman CYR" w:hAnsi="Times New Roman CYR" w:cs="Times New Roman CYR"/>
          <w:sz w:val="24"/>
          <w:szCs w:val="24"/>
        </w:rPr>
        <w:t>я позицiй на ринку виробiв iз дерева (блоки двернi, стiновi панелi, вiкна пiд замовлення); металопластикових виробiв (вiкна глухi, поворотнi, поворотно-вiдкiднi, вiдливи, дверi та балконнi системи); виробiв iз алюмiнiєвого профiля (вiтражi та купольнi сист</w:t>
      </w:r>
      <w:r>
        <w:rPr>
          <w:rFonts w:ascii="Times New Roman CYR" w:hAnsi="Times New Roman CYR" w:cs="Times New Roman CYR"/>
          <w:sz w:val="24"/>
          <w:szCs w:val="24"/>
        </w:rPr>
        <w:t>еми); виготовлення меблiв. - Розширення ринкiв збуту: Залучення нових клiєнтiв та партнерiв як на нацiональному, так i на мiжнародному рiвнях. - Пiдвищення ефективностi операцiйної дiяльностi: Оптимiзацiя внутрiшнiх процесiв для зниження витрат та пiдвищен</w:t>
      </w:r>
      <w:r>
        <w:rPr>
          <w:rFonts w:ascii="Times New Roman CYR" w:hAnsi="Times New Roman CYR" w:cs="Times New Roman CYR"/>
          <w:sz w:val="24"/>
          <w:szCs w:val="24"/>
        </w:rPr>
        <w:t xml:space="preserve">ня продуктивностi. - Розвиток персоналу: Iнвестування в навчання та пiдвищення квалiфiкацiї спiвробiтникiв для забезпечення високого рiвня професiоналiзму. - Сталий фiнансовий розвиток: Забезпечення стабiльного фiнансового зростання та пiдвищення вартостi </w:t>
      </w:r>
      <w:r>
        <w:rPr>
          <w:rFonts w:ascii="Times New Roman CYR" w:hAnsi="Times New Roman CYR" w:cs="Times New Roman CYR"/>
          <w:sz w:val="24"/>
          <w:szCs w:val="24"/>
        </w:rPr>
        <w:t>для акцiонерiв. Вплив рiшень, прийнятих радою, на досягнення стратегiчних цiлей: 1. Iнвестицiї в модернiзацiю обладнання. 2. Затвердження маркетингової стратегiї. 3. Оптимiзацiя логiстичних процесiв. 4. Програми розвитку персоналу. 5. Управлiння ризиками т</w:t>
      </w:r>
      <w:r>
        <w:rPr>
          <w:rFonts w:ascii="Times New Roman CYR" w:hAnsi="Times New Roman CYR" w:cs="Times New Roman CYR"/>
          <w:sz w:val="24"/>
          <w:szCs w:val="24"/>
        </w:rPr>
        <w:t>а фiнансами. ВИСНОВОК: Наглядова рада ПрАТ "Деревообробний комбiнат №7" ефективно виконала свої обов'язки щодо нагляду та стратегiчного керiвництва, приймаючи рiшення, якi безпосередньо сприяли досягненню поставлених перед Товариством стратегiчних цiлей. З</w:t>
      </w:r>
      <w:r>
        <w:rPr>
          <w:rFonts w:ascii="Times New Roman CYR" w:hAnsi="Times New Roman CYR" w:cs="Times New Roman CYR"/>
          <w:sz w:val="24"/>
          <w:szCs w:val="24"/>
        </w:rPr>
        <w:t>авдяки злагодженiй роботi ради та виконавчого органу, Товариство змiцнило свої позицiї на ринку, пiдвищило ефективнiсть дiяльностi та створило мiцну основу для подальшого розвитку.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w:t>
      </w:r>
      <w:r>
        <w:rPr>
          <w:rFonts w:ascii="Times New Roman CYR" w:hAnsi="Times New Roman CYR" w:cs="Times New Roman CYR"/>
          <w:sz w:val="24"/>
          <w:szCs w:val="24"/>
        </w:rPr>
        <w:t>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НАГЛЯДОВОЇ РАДИ. Наглядова рада ПрАТ "Деревообробний комбiнат №7" складається з 5-х членiв, якi о</w:t>
      </w:r>
      <w:r>
        <w:rPr>
          <w:rFonts w:ascii="Times New Roman CYR" w:hAnsi="Times New Roman CYR" w:cs="Times New Roman CYR"/>
          <w:sz w:val="24"/>
          <w:szCs w:val="24"/>
        </w:rPr>
        <w:t xml:space="preserve">бираються Загальними зборами акцiонерiв.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Структура ради побудована таким чином, щоб забезпечити ефективне виконання наглядових та стратегiчних функцiй: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Голова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Готує доповiдь та звiтує перед Загальними зборами про дiяльнiсть Наглядової</w:t>
      </w:r>
      <w:r>
        <w:rPr>
          <w:rFonts w:ascii="Times New Roman CYR" w:hAnsi="Times New Roman CYR" w:cs="Times New Roman CYR"/>
          <w:sz w:val="24"/>
          <w:szCs w:val="24"/>
        </w:rPr>
        <w:t xml:space="preserve"> ради, загальний стан Товариства та вжитi нею заходи, спрямованi на досягнення мети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Органiзовує роботу Наглядової ради та здiйснює контроль за реалiзацiєю плану роботи, затвердженого Наглядовою радою; - Скликає засiдання Наглядової ради та г</w:t>
      </w:r>
      <w:r>
        <w:rPr>
          <w:rFonts w:ascii="Times New Roman CYR" w:hAnsi="Times New Roman CYR" w:cs="Times New Roman CYR"/>
          <w:sz w:val="24"/>
          <w:szCs w:val="24"/>
        </w:rPr>
        <w:t xml:space="preserve">оловує на них, затверджує порядок денний засiдань, органiзовує ведення протоколiв засiдань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Дiє в iнтересах Товариства, добросовiсно, розумно та не перевищувати своїх повноважень. Обов'язок дiяти добросовiсно i розумно означає необхiднiс</w:t>
      </w:r>
      <w:r>
        <w:rPr>
          <w:rFonts w:ascii="Times New Roman CYR" w:hAnsi="Times New Roman CYR" w:cs="Times New Roman CYR"/>
          <w:sz w:val="24"/>
          <w:szCs w:val="24"/>
        </w:rPr>
        <w:t xml:space="preserve">ть проявляти сумлiннiсть, обачливiсть та належну обережнiсть, якi були б у особи на такiй посадi за подiбних обставин;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Керується у своїй дiяльностi чинним законодавством України, Статутом Товариства, Положенням "Про Наглядову раду ПрАТ "Деревообробний комбiнат №7", iншими внутрiшнiми документами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Виконує рiшення, прийнятi Загальними зборами акцiонерiв та На</w:t>
      </w:r>
      <w:r>
        <w:rPr>
          <w:rFonts w:ascii="Times New Roman CYR" w:hAnsi="Times New Roman CYR" w:cs="Times New Roman CYR"/>
          <w:sz w:val="24"/>
          <w:szCs w:val="24"/>
        </w:rPr>
        <w:t xml:space="preserve">глядовою радою;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Особисто бере участь у чергових та позачергових Загальних зборах акцiонерiв, засiданнях Наглядової ради. Завчасно повiдомляти про неможливiсть участi у Загальних зборах акцiонерiв та засiданнях Наглядової ради iз зазначенням причини вiдс</w:t>
      </w:r>
      <w:r>
        <w:rPr>
          <w:rFonts w:ascii="Times New Roman CYR" w:hAnsi="Times New Roman CYR" w:cs="Times New Roman CYR"/>
          <w:sz w:val="24"/>
          <w:szCs w:val="24"/>
        </w:rPr>
        <w:t xml:space="preserve">утностi;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Дотримується встановлених у Товариствi правил та процедур щодо укладання правочинiв, у вчиненнi яких є заiнтересованiсть (конфлiкт iнтересiв);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Дотримується всiх встановлених у Товариствi правил, пов'язаних iз режимом обiгу, безпеки та збереж</w:t>
      </w:r>
      <w:r>
        <w:rPr>
          <w:rFonts w:ascii="Times New Roman CYR" w:hAnsi="Times New Roman CYR" w:cs="Times New Roman CYR"/>
          <w:sz w:val="24"/>
          <w:szCs w:val="24"/>
        </w:rPr>
        <w:t xml:space="preserve">ення iнформацiї з обмеженим доступом.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Своєчасно надає Загальним зборам акцiонерiв, Наглядовiй радi Товариства повну i точну iнформацiю про дiяльнiсть та фiнансовий стан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Заступник Голови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Виконує обов'язки Голови Наглядов</w:t>
      </w:r>
      <w:r>
        <w:rPr>
          <w:rFonts w:ascii="Times New Roman CYR" w:hAnsi="Times New Roman CYR" w:cs="Times New Roman CYR"/>
          <w:sz w:val="24"/>
          <w:szCs w:val="24"/>
        </w:rPr>
        <w:t xml:space="preserve">ої ради за його вiдсутностi або у разi неможливостi виконання ним своїх обов'язкiв;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 Дiє в iнтересах Товариства, добросовiсно, розумно та не перевищувати своїх повноважень. Обов'язок дiяти добросовiсно i розумно означає необхiднiсть проявляти </w:t>
      </w:r>
      <w:r>
        <w:rPr>
          <w:rFonts w:ascii="Times New Roman CYR" w:hAnsi="Times New Roman CYR" w:cs="Times New Roman CYR"/>
          <w:sz w:val="24"/>
          <w:szCs w:val="24"/>
        </w:rPr>
        <w:t>сумлiннiсть, обачливiсть та належну обережнiсть, якi були б у особи на такiй посадi за подiбних обставин; - Керується у своїй дiяльностi чинним законодавством України, Статутом Товариства, Положенням "Про Наглядову раду ПрАТ "Деревообробний комбiнат №7", i</w:t>
      </w:r>
      <w:r>
        <w:rPr>
          <w:rFonts w:ascii="Times New Roman CYR" w:hAnsi="Times New Roman CYR" w:cs="Times New Roman CYR"/>
          <w:sz w:val="24"/>
          <w:szCs w:val="24"/>
        </w:rPr>
        <w:t xml:space="preserve">ншими внутрiшнiми документами Товариства; - Виконує рiшення, прийнятi Загальними зборами акцiонерiв та Наглядовою радою;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Особисто бере участь у чергових та позачергових Загальних зборах акцiонерiв, засiданнях Наглядової ради. Завчасно повiдомляти про не</w:t>
      </w:r>
      <w:r>
        <w:rPr>
          <w:rFonts w:ascii="Times New Roman CYR" w:hAnsi="Times New Roman CYR" w:cs="Times New Roman CYR"/>
          <w:sz w:val="24"/>
          <w:szCs w:val="24"/>
        </w:rPr>
        <w:t xml:space="preserve">можливiсть участi у Загальних зборах акцiонерiв та засiданнях Наглядової ради iз зазначенням причини вiдсутностi;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Дотримується встановлених у Товариствi правил та процедур щодо укладання правочинiв, у вчиненнi яких є заiнтересованiсть (конфлiкт iнтересi</w:t>
      </w:r>
      <w:r>
        <w:rPr>
          <w:rFonts w:ascii="Times New Roman CYR" w:hAnsi="Times New Roman CYR" w:cs="Times New Roman CYR"/>
          <w:sz w:val="24"/>
          <w:szCs w:val="24"/>
        </w:rPr>
        <w:t xml:space="preserve">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Дотримується всiх встановлених у Товариствi правил, пов'язаних iз режимом обiгу, безпеки та збереження iнформацiї з обмеженим доступом.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Своєчасно надає Загальним зборам акцiонерiв, Наглядовiй радi Товариства повну i точну iнформацiю про дiяльнiст</w:t>
      </w:r>
      <w:r>
        <w:rPr>
          <w:rFonts w:ascii="Times New Roman CYR" w:hAnsi="Times New Roman CYR" w:cs="Times New Roman CYR"/>
          <w:sz w:val="24"/>
          <w:szCs w:val="24"/>
        </w:rPr>
        <w:t xml:space="preserve">ь та фiнансовий стан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Секретар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дорученням Голови Наглядової ради повiдомляє всiх членiв Наглядової ради про проведення чергових та позачергових засiдань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Забезпечує Голову та членiв Наглядової ради необ</w:t>
      </w:r>
      <w:r>
        <w:rPr>
          <w:rFonts w:ascii="Times New Roman CYR" w:hAnsi="Times New Roman CYR" w:cs="Times New Roman CYR"/>
          <w:sz w:val="24"/>
          <w:szCs w:val="24"/>
        </w:rPr>
        <w:t xml:space="preserve">хiдною iнформацiєю та документацiєю;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Здiйснює облiк кореспонденцiї, яка адресована Наглядовiй радi, та органiзовує пiдготовку вiдповiдей;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Оформляє документи, виданi Наглядовою радою та Головою Наглядової ради та забезпечує їх надання членам Наглядової</w:t>
      </w:r>
      <w:r>
        <w:rPr>
          <w:rFonts w:ascii="Times New Roman CYR" w:hAnsi="Times New Roman CYR" w:cs="Times New Roman CYR"/>
          <w:sz w:val="24"/>
          <w:szCs w:val="24"/>
        </w:rPr>
        <w:t xml:space="preserve"> ради та iншим посадовим особам органiв управлiння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Веде протоколи засiдань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Дiє в iнтересах Товариства, добросовiсно, розумно та не перевищувати своїх повноважень. Обов'язок дiяти добросовiсно i розумно означає необхiднiст</w:t>
      </w:r>
      <w:r>
        <w:rPr>
          <w:rFonts w:ascii="Times New Roman CYR" w:hAnsi="Times New Roman CYR" w:cs="Times New Roman CYR"/>
          <w:sz w:val="24"/>
          <w:szCs w:val="24"/>
        </w:rPr>
        <w:t xml:space="preserve">ь проявляти сумлiннiсть, обачливiсть та належну обережнiсть, якi були б у особи на такiй посадi за подiбних обставин;   </w:t>
      </w:r>
      <w:r>
        <w:rPr>
          <w:rFonts w:ascii="Times New Roman CYR" w:hAnsi="Times New Roman CYR" w:cs="Times New Roman CYR"/>
          <w:sz w:val="24"/>
          <w:szCs w:val="24"/>
        </w:rPr>
        <w:tab/>
        <w:t xml:space="preserve">         - Керується у своїй дiяльностi чинним законодавством України, Статутом Товариства, Положенням "Про Наглядову раду ПрАТ "Дерево</w:t>
      </w:r>
      <w:r>
        <w:rPr>
          <w:rFonts w:ascii="Times New Roman CYR" w:hAnsi="Times New Roman CYR" w:cs="Times New Roman CYR"/>
          <w:sz w:val="24"/>
          <w:szCs w:val="24"/>
        </w:rPr>
        <w:t xml:space="preserve">обробний комбiнат №7", iншими внутрiшнiми документами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Виконує рiшення, прийнятi Загальними зборами акцiонерiв та Наглядовою радою;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Особисто бере участь у чергових та позачергових Загальних зборах акцiонерiв, засiданнях Наглядової ради;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Дотримується встановлених у Товариствi правил та процедур щодо укладання правочинiв, у вчиненнi яких є заiнтересованiсть (конфлiкт iнтересiв);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Дотримується всiх встановлених у Товариствi правил, пов'язаних iз режимом обiгу, безпеки та збереження iнформа</w:t>
      </w:r>
      <w:r>
        <w:rPr>
          <w:rFonts w:ascii="Times New Roman CYR" w:hAnsi="Times New Roman CYR" w:cs="Times New Roman CYR"/>
          <w:sz w:val="24"/>
          <w:szCs w:val="24"/>
        </w:rPr>
        <w:t xml:space="preserve">цiї з обмеженим доступом. Не розголошувати конфiденцiйну iнформацiю або iнсайдерську iнформацiю (будь-яка не оприлюднена iнформацiя про емiтента, його цiннi папери або правочини щодо них, оприлюднення якої може значно вплинути на вартiсть цiнних паперiв), </w:t>
      </w:r>
      <w:r>
        <w:rPr>
          <w:rFonts w:ascii="Times New Roman CYR" w:hAnsi="Times New Roman CYR" w:cs="Times New Roman CYR"/>
          <w:sz w:val="24"/>
          <w:szCs w:val="24"/>
        </w:rPr>
        <w:t xml:space="preserve">що стала вiдомою у зв'язку iз виконанням функцiй члена Наглядової ради Товариства, особам, якi не мають доступу до такої iнформацiї, а також використовувати її у своїх iнтересах або в iнтересах третiх осiб;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Своєчасно надає Загальним зборам акцiонерiв, Н</w:t>
      </w:r>
      <w:r>
        <w:rPr>
          <w:rFonts w:ascii="Times New Roman CYR" w:hAnsi="Times New Roman CYR" w:cs="Times New Roman CYR"/>
          <w:sz w:val="24"/>
          <w:szCs w:val="24"/>
        </w:rPr>
        <w:t xml:space="preserve">аглядовiй радi Товариства повну i точну iнформацiю про дiяльнiсть та фiнансовий стан Товариства. Члени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Дiє в iнтересах Товариства, добросовiсно, розумно та не перевищувати своїх повноважень. Обов'язок дiяти добросовiсно i розумно означа</w:t>
      </w:r>
      <w:r>
        <w:rPr>
          <w:rFonts w:ascii="Times New Roman CYR" w:hAnsi="Times New Roman CYR" w:cs="Times New Roman CYR"/>
          <w:sz w:val="24"/>
          <w:szCs w:val="24"/>
        </w:rPr>
        <w:t xml:space="preserve">є необхiднiсть проявляти сумлiннiсть, обачливiсть та належну обережнiсть, якi були б у особи на такiй посадi за подiбних обставин;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Керується у своїй дiяльностi чинним законодавством України, Статутом Товариства, Положенням "Про Наглядову раду ПрАТ "Де</w:t>
      </w:r>
      <w:r>
        <w:rPr>
          <w:rFonts w:ascii="Times New Roman CYR" w:hAnsi="Times New Roman CYR" w:cs="Times New Roman CYR"/>
          <w:sz w:val="24"/>
          <w:szCs w:val="24"/>
        </w:rPr>
        <w:t xml:space="preserve">ревообробний комбiнат №7", iншими внутрiшнiми документами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Виконує рiшення, прийнятi Загальними зборами акцiонерiв та Наглядовою радою;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Особисто бере участь у чергових та позачергових Загальних зборах акцiонерiв, засiданнях Наглядової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 Дотримується встановлених у Товариствi правил та процедур щодо укладання правочинiв, у вчиненнi яких є заiнтересованiсть (конфлiкт iнтересiв);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Дотримується всiх встановлених у Товариствi правил, пов'язаних iз режимом обiгу, безпеки та збереження iнформацiї з обмеженим доступом. Не розголошувати конфiденцiйну iнформацiю або iнсайдерську iнформацiю (будь-яка не оприлюднена iнформацiя про емiтента</w:t>
      </w:r>
      <w:r>
        <w:rPr>
          <w:rFonts w:ascii="Times New Roman CYR" w:hAnsi="Times New Roman CYR" w:cs="Times New Roman CYR"/>
          <w:sz w:val="24"/>
          <w:szCs w:val="24"/>
        </w:rPr>
        <w:t>, його цiннi папери або правочини щодо них, оприлюднення якої може значно вплинути на вартiсть цiнних паперiв), що стала вiдомою у зв'язку iз виконанням функцiй члена Наглядової ради Товариства, особам, якi не мають доступу до такої iнформацiї, а також вик</w:t>
      </w:r>
      <w:r>
        <w:rPr>
          <w:rFonts w:ascii="Times New Roman CYR" w:hAnsi="Times New Roman CYR" w:cs="Times New Roman CYR"/>
          <w:sz w:val="24"/>
          <w:szCs w:val="24"/>
        </w:rPr>
        <w:t xml:space="preserve">ористовувати її у своїх iнтересах або в iнтересах третiх осiб;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Своєчасно надає Загальним зборам акцiонерiв, Наглядовiй радi Товариства повну i точну iнформацiю про дiяльнiсть та фiнансовий стан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ПРОЦЕДУРИ ПРИЙНЯТТЯ РIШЕНЬ. Наглядова рада дiє</w:t>
      </w:r>
      <w:r>
        <w:rPr>
          <w:rFonts w:ascii="Times New Roman CYR" w:hAnsi="Times New Roman CYR" w:cs="Times New Roman CYR"/>
          <w:sz w:val="24"/>
          <w:szCs w:val="24"/>
        </w:rPr>
        <w:t xml:space="preserve"> вiдповiдно до Статуту Товариства та Положення про Наглядову раду. Основнi процедури включають: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Планування засiдань: Засiдання ради проводяться регулярно, як правило, щоквартально, або за необхiднiстю. Порядок денний формується Головою ради з урахуванн</w:t>
      </w:r>
      <w:r>
        <w:rPr>
          <w:rFonts w:ascii="Times New Roman CYR" w:hAnsi="Times New Roman CYR" w:cs="Times New Roman CYR"/>
          <w:sz w:val="24"/>
          <w:szCs w:val="24"/>
        </w:rPr>
        <w:t xml:space="preserve">ям пропозицiй членiв ради та виконавчого органу.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Пiдготовка до засiдань: - Збiр iнформацiї: Члени ради отримують необхiднi матерiали заздалегiдь для вивчення питань порядку денного. - Консультацiї: При необхiдностi залучаються експерти або консультанти</w:t>
      </w:r>
      <w:r>
        <w:rPr>
          <w:rFonts w:ascii="Times New Roman CYR" w:hAnsi="Times New Roman CYR" w:cs="Times New Roman CYR"/>
          <w:sz w:val="24"/>
          <w:szCs w:val="24"/>
        </w:rPr>
        <w:t xml:space="preserve"> для надання додаткової iнформацiї.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Проведення засiдань: - Обговорення питань: Кожне питання порядку денного обговорюється детально, з можливiстю висловити думку кожного члена ради. - Прийняття рiшень: Рiшення приймаються шляхом голосування. У разi рiв</w:t>
      </w:r>
      <w:r>
        <w:rPr>
          <w:rFonts w:ascii="Times New Roman CYR" w:hAnsi="Times New Roman CYR" w:cs="Times New Roman CYR"/>
          <w:sz w:val="24"/>
          <w:szCs w:val="24"/>
        </w:rPr>
        <w:t xml:space="preserve">ного розподiлу голосiв вирiшальний голос має Голова ради.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Оформлення рiшень: - Протокол засiдання: Всi рiшення фiксуються у протоколi, який пiдписується Головою та членами ради. - Комунiкацiя рiшень: Прийнятi рiшення доводяться до виконавчого органу дл</w:t>
      </w:r>
      <w:r>
        <w:rPr>
          <w:rFonts w:ascii="Times New Roman CYR" w:hAnsi="Times New Roman CYR" w:cs="Times New Roman CYR"/>
          <w:sz w:val="24"/>
          <w:szCs w:val="24"/>
        </w:rPr>
        <w:t xml:space="preserve">я виконання.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Контроль за виконанням рiшень: - Монiторинг: Рада здiйснює контроль за виконанням прийнятих рiшень та оцiнює їх вплив на дiяльнiсть Товариства. - Зворотнiй зв'язок: Виконавчий орган звiтує перед радою про результати виконання рiшень.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w:t>
      </w:r>
      <w:r>
        <w:rPr>
          <w:rFonts w:ascii="Times New Roman CYR" w:hAnsi="Times New Roman CYR" w:cs="Times New Roman CYR"/>
          <w:sz w:val="24"/>
          <w:szCs w:val="24"/>
        </w:rPr>
        <w:t xml:space="preserve">В ДIЯЛЬНОСТI РАДИ НА ФIНАНСОВО-ГОСПОДАРСЬКУ ДIЯЛЬНIСТЬ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Наглядової ради протягом звiтного перiоду мала значний вплив на фiнансово-господарську дiяльнiсть ПрАТ "Деревообробний комбiнат №7". Нижче наведено приклади того, як рiшення рад</w:t>
      </w:r>
      <w:r>
        <w:rPr>
          <w:rFonts w:ascii="Times New Roman CYR" w:hAnsi="Times New Roman CYR" w:cs="Times New Roman CYR"/>
          <w:sz w:val="24"/>
          <w:szCs w:val="24"/>
        </w:rPr>
        <w:t xml:space="preserve">и зумовили позитивнi змiни: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Стратегiчне планування: - Вплив: Чiтко визначенi цiлi та напрямки розвитку дозволили виконавчому органу ефективно розподiлити ресурси та спрямувати зусилля на прiоритетнi проекти.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Iнвестицiйнi проекти: - Вплив: Пiдвищенн</w:t>
      </w:r>
      <w:r>
        <w:rPr>
          <w:rFonts w:ascii="Times New Roman CYR" w:hAnsi="Times New Roman CYR" w:cs="Times New Roman CYR"/>
          <w:sz w:val="24"/>
          <w:szCs w:val="24"/>
        </w:rPr>
        <w:t xml:space="preserve">я продуктивностi та зниження виробничих витрат призвело до покращення фiнансових показникiв.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Фiнансовий контроль та управлiння ризиками: - Вплив: Пiдвищена фiнансова дисциплiна, зменшення кредитного ризику та покращення лiквiдностi Товариства.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Опти</w:t>
      </w:r>
      <w:r>
        <w:rPr>
          <w:rFonts w:ascii="Times New Roman CYR" w:hAnsi="Times New Roman CYR" w:cs="Times New Roman CYR"/>
          <w:sz w:val="24"/>
          <w:szCs w:val="24"/>
        </w:rPr>
        <w:t xml:space="preserve">мiзацiя операцiйних процесiв: - Вплив: Виявленi та усуненi неефективнi процеси, що призвело до зниження операцiйних витрат та пiдвищення якостi товарiв.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Розвиток людських ресурсiв: - Вплив: Пiдвищення квалiфiкацiї спiвробiтникiв сприяло покращенню прод</w:t>
      </w:r>
      <w:r>
        <w:rPr>
          <w:rFonts w:ascii="Times New Roman CYR" w:hAnsi="Times New Roman CYR" w:cs="Times New Roman CYR"/>
          <w:sz w:val="24"/>
          <w:szCs w:val="24"/>
        </w:rPr>
        <w:t xml:space="preserve">уктивностi та iнновацiйностi в роботi.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Розширення ринкiв збуту: - Вплив: Збiльшення клiєнтської бази, зростання обсягiв продажiв та пiдвищення впiзнаваностi бренду. ВИСНОВОК. Наглядова рада ПрАТ "Деревообробний комбiнат №7" вiдiграла ключову роль у спр</w:t>
      </w:r>
      <w:r>
        <w:rPr>
          <w:rFonts w:ascii="Times New Roman CYR" w:hAnsi="Times New Roman CYR" w:cs="Times New Roman CYR"/>
          <w:sz w:val="24"/>
          <w:szCs w:val="24"/>
        </w:rPr>
        <w:t>ямуваннi та контролi фiнансово-господарської дiяльностi Товариства. Завдяки ефективнiй внутрiшнiй структурi та прозорим процедурам прийняття рiшень, рада забезпечила прийняття стратегiчно важливих рiшень, якi призвели до позитивних змiн у дiяльностi Товари</w:t>
      </w:r>
      <w:r>
        <w:rPr>
          <w:rFonts w:ascii="Times New Roman CYR" w:hAnsi="Times New Roman CYR" w:cs="Times New Roman CYR"/>
          <w:sz w:val="24"/>
          <w:szCs w:val="24"/>
        </w:rPr>
        <w:t>ства. Це, в свою чергу, сприяло пiдвищенню фiнансової стiйкостi, конкурентоспроможностi та забезпечило основу для сталого розвитку в майбутньому.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w:t>
            </w:r>
            <w:r>
              <w:rPr>
                <w:rFonts w:ascii="Times New Roman CYR" w:hAnsi="Times New Roman CYR" w:cs="Times New Roman CYR"/>
                <w:sz w:val="24"/>
                <w:szCs w:val="24"/>
              </w:rPr>
              <w:t>ажень у звітному періоді</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Подлужний Валерiй Миколайович (01.01.2025-31.12.2025)</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Ключовi рiшення та дiї, якi зумовили позитивнi змiни: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Модернiзацiя виробничого обладнання (КВЕД 16.23; 25.12; 22.23):</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Дiяльнiсть: Директор iнiцiював оновлення виробничого обладнання та впровадження сучасних технологiй.</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Вплив на фiнансово-господарську дiяльнiсть: Це призвело до пiдвищення якостi продукцiї та зниження собiвартостi продукцiї. У результатi зрiс обсяг прод</w:t>
            </w:r>
            <w:r>
              <w:rPr>
                <w:rFonts w:ascii="Times New Roman CYR" w:hAnsi="Times New Roman CYR" w:cs="Times New Roman CYR"/>
              </w:rPr>
              <w:t>ажiв,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що позитивно вiдобразилося на доходах та прибутковостi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Розширення ринкiв збуту та клiєнтської бази (КВЕД 16.23; 25.12; 22.23): </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Дiяльнiсть: Виконавчий орган реалiзував новi маркетинговi стратегiї, уклав договори з новими покупцями.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Вплив на фiнансово-господарську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Збiльшилися обсяги продажiв, що сприяло зростанню виручки та змiцненню позицiй на ринку.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Оптимiзацiя виробничих та бiзнес-процесiв: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Дiяльнiсть: Проведено аудит внутрiшнiх процесiв та впроваджено системи ав</w:t>
            </w:r>
            <w:r>
              <w:rPr>
                <w:rFonts w:ascii="Times New Roman CYR" w:hAnsi="Times New Roman CYR" w:cs="Times New Roman CYR"/>
              </w:rPr>
              <w:t>томатизацiї i контролю якостi.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Вплив на фiнансово-господарську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Пiдвищилася ефективнiсть використання ресурсiв, знизилися операцiйнi витрати та скоротилися термiни виконання замовлень. Це покращило рентабельнiсть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Товариства та пiдвищило його к</w:t>
            </w:r>
            <w:r>
              <w:rPr>
                <w:rFonts w:ascii="Times New Roman CYR" w:hAnsi="Times New Roman CYR" w:cs="Times New Roman CYR"/>
              </w:rPr>
              <w:t>онкуренто спроможнiсть.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Управлiння фiнансовими ресурсами: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Дiяльнiсть: Оптимiзовано фiнансове планування, полiпшено управлiння оборотними коштами та зменшено дебiторську заборгованiсть.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Вплив на фiнансово-господарську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Пiдвищилася лiквiднi</w:t>
            </w:r>
            <w:r>
              <w:rPr>
                <w:rFonts w:ascii="Times New Roman CYR" w:hAnsi="Times New Roman CYR" w:cs="Times New Roman CYR"/>
              </w:rPr>
              <w:t>сть та платоспроможнiсть Товариства, знизилися фiнансовi ризики, покращилися вiдносини з постачальниками та кредиторами.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Розвиток персоналу та соцiальнi програми: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Дiяльнiсть: Впроваджено програми навчання та мотивацiї персоналу, полiпшено умови працi </w:t>
            </w:r>
            <w:r>
              <w:rPr>
                <w:rFonts w:ascii="Times New Roman CYR" w:hAnsi="Times New Roman CYR" w:cs="Times New Roman CYR"/>
              </w:rPr>
              <w:t>та соцiальнi гарантiї.</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Вплив на фiнансово-господарську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Зменшилася плиннiсть кадрiв, пiдвищилася продуктивнiсть працi та якiсть продукцiї. Це сприяло покращенню репутацiї Товариства та збiльшенню</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лояльностi клiєнтiв.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Посилення маркетингової</w:t>
            </w:r>
            <w:r>
              <w:rPr>
                <w:rFonts w:ascii="Times New Roman CYR" w:hAnsi="Times New Roman CYR" w:cs="Times New Roman CYR"/>
              </w:rPr>
              <w:t xml:space="preserve">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Дiяльнiсть: Проведено рекламнi кампанiї, участь у галузевих заходах.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Вплив на фiнансово-господарську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Пiдвищено обiзнанiсть про продукцiю Товариства серед споживачiв, що призвело до збiльшення обсягiв продажiв та розширення клiє</w:t>
            </w:r>
            <w:r>
              <w:rPr>
                <w:rFonts w:ascii="Times New Roman CYR" w:hAnsi="Times New Roman CYR" w:cs="Times New Roman CYR"/>
              </w:rPr>
              <w:t>нтської бази.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ВИСНОВОК: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Дiяльнiсть виконавчого органу пiд керiвництвом Директора безпосередньо зумовила позитивнi змiни у фiнансово-господарськiй дiяльностi ПрАТ "Деревообробний комбiнат №7". Завдяки стратегiчним рiшенням та ефективному управлiнню, Товарис</w:t>
            </w:r>
            <w:r>
              <w:rPr>
                <w:rFonts w:ascii="Times New Roman CYR" w:hAnsi="Times New Roman CYR" w:cs="Times New Roman CYR"/>
              </w:rPr>
              <w:t>тво покращило свої фiнансовi показники, змiцнило позицiї на ринку та створило мiцну основу для подальшого сталого розвитку.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Подальшi плани.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Товариства планує продовжувати роботу над реалiзацiєю стратегiчних цiлей, зокрема:</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Iнновацiї та розвиток </w:t>
            </w:r>
            <w:r>
              <w:rPr>
                <w:rFonts w:ascii="Times New Roman CYR" w:hAnsi="Times New Roman CYR" w:cs="Times New Roman CYR"/>
              </w:rPr>
              <w:t>продуктiв: Впровадження нових технологiй та розробка унiкальних пропозицiй для клiєнтiв.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Експансiя на новi ринки: Вихiд на мiжнароднi ринки та розширення спiвпрацi з iноземними партнерами.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Пiдвищення соцiальної вiдповiдальностi: Реалiзацiя проектiв, спрямованих на пiдтримку громади та покращення екологiчної ситуацiї.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Обов'язки виконували вiдповiднi керiвники в доручених</w:t>
            </w:r>
            <w:r>
              <w:rPr>
                <w:rFonts w:ascii="Times New Roman CYR" w:hAnsi="Times New Roman CYR" w:cs="Times New Roman CYR"/>
                <w:sz w:val="24"/>
                <w:szCs w:val="24"/>
              </w:rPr>
              <w:t xml:space="preserve"> напрямках передбачених органiзацiйною структурою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Сфери вiдповiдальностi закрiпленi вiдповiдно до напрямкiв передбачених органiзацiйною структурою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Iващенко Володимир Михайлович, директор комерцiйний 09.06.2025 ;23.07.2025 р ; 04.08.2025 р ; 18.08.2025-31.</w:t>
            </w:r>
            <w:r>
              <w:rPr>
                <w:rFonts w:ascii="Times New Roman CYR" w:hAnsi="Times New Roman CYR" w:cs="Times New Roman CYR"/>
                <w:sz w:val="24"/>
                <w:szCs w:val="24"/>
              </w:rPr>
              <w:t>08.2025 р. ;25.12.2025 р.</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Оцiнка складу, структури та дiяльностi виконавчого органу.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ПрАТ "Деревообробний комбiнат №7" виконавчим органом є одноосiбний орган управлiння</w:t>
      </w:r>
      <w:r>
        <w:rPr>
          <w:rFonts w:ascii="Times New Roman CYR" w:hAnsi="Times New Roman CYR" w:cs="Times New Roman CYR"/>
          <w:sz w:val="24"/>
          <w:szCs w:val="24"/>
        </w:rPr>
        <w:t xml:space="preserve"> - Директор Товариства. Директор здiйснює поточне керiвництво дiяльнiстю Товариства та вiдповiдає за реалiзацiю стратегiчних рiшень, прийнятих Наглядовою радою та Загальними зборами акцiонерiв.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СКЛАДУ ТА СТРУКТУРИ: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Одноосiбне управлiння: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Забезпечу</w:t>
      </w:r>
      <w:r>
        <w:rPr>
          <w:rFonts w:ascii="Times New Roman CYR" w:hAnsi="Times New Roman CYR" w:cs="Times New Roman CYR"/>
          <w:sz w:val="24"/>
          <w:szCs w:val="24"/>
        </w:rPr>
        <w:t>є оперативнiсть у прийняттi рiшень.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Чiтко визначає вiдповiдальнiсть за результати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Директора: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Має вищу освiту та значний досвiд управлiння у вiдповiдних галузях.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Володiє навичками стратегiчного планування, фiнансового менедж</w:t>
      </w:r>
      <w:r>
        <w:rPr>
          <w:rFonts w:ascii="Times New Roman CYR" w:hAnsi="Times New Roman CYR" w:cs="Times New Roman CYR"/>
          <w:sz w:val="24"/>
          <w:szCs w:val="24"/>
        </w:rPr>
        <w:t>менту та лiдерства.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Пiдтримка провiдних спецiалiстiв: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Директор спiвпрацює з провiдними спецiалiстами, якi вiдповiдають за основнi напрямки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Надання послуг;</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Фiнанси;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Маркетинг;</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 Логiстика;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 Людськi ресурси.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w:t>
      </w:r>
      <w:r>
        <w:rPr>
          <w:rFonts w:ascii="Times New Roman CYR" w:hAnsi="Times New Roman CYR" w:cs="Times New Roman CYR"/>
          <w:sz w:val="24"/>
          <w:szCs w:val="24"/>
        </w:rPr>
        <w:t>РГАНУ: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Реалiзацiя стратегiчних цiлей: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Впровадження стратегiй: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Директор ефективно реалiзує стратегiї, затвердженi Наглядовою радою.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Забезпечує досягнення ключових показникiв ефективностi.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Оперативне управлiння: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щоденною дiяльнiстю: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w:t>
      </w:r>
      <w:r>
        <w:rPr>
          <w:rFonts w:ascii="Times New Roman CYR" w:hAnsi="Times New Roman CYR" w:cs="Times New Roman CYR"/>
          <w:sz w:val="24"/>
          <w:szCs w:val="24"/>
        </w:rPr>
        <w:t>нтролює бiзнес-процеси та забезпечує виконання планiв.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Вiдповiдає за фiнансову дисциплiну та бюджетування.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Взаємодiя з стейкхолдерами: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Пiдтримує вiдносини з клiєнтами, постачальниками та партнерами.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Забезпечує високий рiвень обслуговування та задоволеностi клiєнтiв.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Управлiння ризиками: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Iдентифiкацiя та мiнiмiзацiя ризикiв: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Впроваджує системи контролю для зменшення фiнансових та операцiйних ризикiв.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Забезпечує дотримання нормативно-правових в</w:t>
      </w:r>
      <w:r>
        <w:rPr>
          <w:rFonts w:ascii="Times New Roman CYR" w:hAnsi="Times New Roman CYR" w:cs="Times New Roman CYR"/>
          <w:sz w:val="24"/>
          <w:szCs w:val="24"/>
        </w:rPr>
        <w:t>имог.</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Розвиток персоналу: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Навчання та мотивацiя: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Сприяє пiдвищенню квалiфiкацiї спiвробiтникiв через навчальнi програми.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Впроваджує системи мотивацiї та оцiнки ефективностi працi.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Iнновацiї та покращення процесiв: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Оптимiзацiя бiзнес-процесiв: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w:t>
      </w:r>
      <w:r>
        <w:rPr>
          <w:rFonts w:ascii="Times New Roman CYR" w:hAnsi="Times New Roman CYR" w:cs="Times New Roman CYR"/>
          <w:sz w:val="24"/>
          <w:szCs w:val="24"/>
        </w:rPr>
        <w:t>нiцiює проекти з автоматизацiї та цифровiзацiї.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Впроваджує сучаснi технологiї для пiдвищення продуктивностi.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ПрАТ "Деревообробний комбiнат №7" є ефективними для досягнення стратегiчних цiлей Товариства. Одн</w:t>
      </w:r>
      <w:r>
        <w:rPr>
          <w:rFonts w:ascii="Times New Roman CYR" w:hAnsi="Times New Roman CYR" w:cs="Times New Roman CYR"/>
          <w:sz w:val="24"/>
          <w:szCs w:val="24"/>
        </w:rPr>
        <w:t>оосiбний виконавчий орган у особi Директора забезпечує швидке та гнучке прийняття рiшень, що є критично важливим в умовах динамiчного ринкового середовища.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РЕКОМЕНДАЦIЇ: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Посилення пiдтримки Директора: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Розглянути можливiсть залучення додаткових менеджерiв</w:t>
      </w:r>
      <w:r>
        <w:rPr>
          <w:rFonts w:ascii="Times New Roman CYR" w:hAnsi="Times New Roman CYR" w:cs="Times New Roman CYR"/>
          <w:sz w:val="24"/>
          <w:szCs w:val="24"/>
        </w:rPr>
        <w:t xml:space="preserve"> для пiдтримки в спецiалiзованих сферах.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Пiдвищення прозоростi: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Звiтування перед Наглядовою радою щодо досягнутих результатiв та планiв на майбутнє.</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Систематизацiя процесiв: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Розробити та впровадити стандарти та регламенти для ключових бiзнес-процесiв.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ЗАКЛЮЧНЕ СЛОВО: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пiд керiвництвом Директора Товариства є результативною та сприяє сталому розвитку ПрАТ "Деревообробний комбiнат №7". Завдяки професiоналiзму та вiдданостi керiвника, Товариство успiшно реалiзує свої стратегiї т</w:t>
      </w:r>
      <w:r>
        <w:rPr>
          <w:rFonts w:ascii="Times New Roman CYR" w:hAnsi="Times New Roman CYR" w:cs="Times New Roman CYR"/>
          <w:sz w:val="24"/>
          <w:szCs w:val="24"/>
        </w:rPr>
        <w:t>а досягає поставлених цiлей.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 Оцiнка компетентностi та ефективностi керiвника та заступникiв керiвника/гол</w:t>
      </w:r>
      <w:r>
        <w:rPr>
          <w:rFonts w:ascii="Times New Roman CYR" w:hAnsi="Times New Roman CYR" w:cs="Times New Roman CYR"/>
          <w:sz w:val="24"/>
          <w:szCs w:val="24"/>
        </w:rPr>
        <w:t>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КОМПЕТЕНТНIСТЬ ТА ДОСВIД: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Освiта та квалiфiкацiя: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Має вищ</w:t>
      </w:r>
      <w:r>
        <w:rPr>
          <w:rFonts w:ascii="Times New Roman CYR" w:hAnsi="Times New Roman CYR" w:cs="Times New Roman CYR"/>
          <w:sz w:val="24"/>
          <w:szCs w:val="24"/>
        </w:rPr>
        <w:t>у освiту.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Пройшов додатковi курси пiдвищення квалiфiкацiї з управлiння проектами та стратегiчного планування.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Професiйний досвiд:</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Понад 40 рокiв досвiду роботи в виробничих та торгiвельнiй галузях.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Успiшно керував великими командами та реалiзовував м</w:t>
      </w:r>
      <w:r>
        <w:rPr>
          <w:rFonts w:ascii="Times New Roman CYR" w:hAnsi="Times New Roman CYR" w:cs="Times New Roman CYR"/>
          <w:sz w:val="24"/>
          <w:szCs w:val="24"/>
        </w:rPr>
        <w:t>асштабнi проекти з впровадження iнновацiй.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ЕФЕКТИВНIСТЬ РОБОТИ: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Стратегiчне керiвництво:</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Ефективно реалiзує стратегiї розвитку Товариства, затвердженi Наглядовою радою.</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Забезпечив зростання фiнансових показникiв та розширення ринкiв збуту.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Операцiйна е</w:t>
      </w:r>
      <w:r>
        <w:rPr>
          <w:rFonts w:ascii="Times New Roman CYR" w:hAnsi="Times New Roman CYR" w:cs="Times New Roman CYR"/>
          <w:sz w:val="24"/>
          <w:szCs w:val="24"/>
        </w:rPr>
        <w:t>фективнiсть: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Впровадив сучаснi технологiї та оптимiзував бiзнес-процеси, що призвело до зниження операцiйних витрат.</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Пiдвищив продуктивнiсть працi та якiсть обслуговування клiєнтiв.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БЕЗОПЛАТНА ДIЯЛЬНIСТЬ: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ПрАТ "Деревообробний комбiна</w:t>
      </w:r>
      <w:r>
        <w:rPr>
          <w:rFonts w:ascii="Times New Roman CYR" w:hAnsi="Times New Roman CYR" w:cs="Times New Roman CYR"/>
          <w:sz w:val="24"/>
          <w:szCs w:val="24"/>
        </w:rPr>
        <w:t>т №7" демонструє високий рiвень компетентностi та ефективностi у своїй роботi. Його професiйний досвiд, глибокi знання галузi та управлiнськi навички сприяють успiшному досягненню стратегiчних цiлей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Його безоплатна дiяльнiсть свiдчить про висок</w:t>
      </w:r>
      <w:r>
        <w:rPr>
          <w:rFonts w:ascii="Times New Roman CYR" w:hAnsi="Times New Roman CYR" w:cs="Times New Roman CYR"/>
          <w:sz w:val="24"/>
          <w:szCs w:val="24"/>
        </w:rPr>
        <w:t xml:space="preserve">у соцiальну вiдповiдальнiсть та бажання сприяти розвитку галузi та суспiльства в цiлому.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РЕКОМЕНДАЦIЇ: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Продовжувати професiйний розвиток;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Пiдтримувати та заохочувати подальше навчання та пiдвищення квалiфiкацiї для адаптацiї до нових викликiв ринку;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 xml:space="preserve"> Змiцнювати взаємодiю з стейкхолдерами;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Активно комунiкувати з акцiонерами, клiєнтами та партнерами для врахування їхнiх потреб та очiкувань;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Розширювати соцiальнi iнiцiативи;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є ключовою фiгурою у забезпеченнi успiшної дiяльностi ПрАТ "Деревоо</w:t>
      </w:r>
      <w:r>
        <w:rPr>
          <w:rFonts w:ascii="Times New Roman CYR" w:hAnsi="Times New Roman CYR" w:cs="Times New Roman CYR"/>
          <w:sz w:val="24"/>
          <w:szCs w:val="24"/>
        </w:rPr>
        <w:t>бробний комбiнат №7". Його компетентнiсть, ефективнiсть та вiдданiсть справi створюють мiцну основу для подальшого розвитку Товариства та досягнення нових висот у галузi.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 Оцiнка виконання виконавчим органом поставлених цiлей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виконавчий орган ПрАТ "Деревообробний комбiнат №7", представлений Директором, активно працював над досягненням стратегiчних цiлей Товариства, затверджених Наглядовою радою та Загальними зборами акцiонерiв.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СТРАТЕГIЧНI ЦIЛI ТОВАРИС</w:t>
      </w:r>
      <w:r>
        <w:rPr>
          <w:rFonts w:ascii="Times New Roman CYR" w:hAnsi="Times New Roman CYR" w:cs="Times New Roman CYR"/>
          <w:sz w:val="24"/>
          <w:szCs w:val="24"/>
        </w:rPr>
        <w:t>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Змiцнення позицiй на ринку виробiв iз дерева (блоки двернi, стiновi панелi, вiкна пiд замовлення);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металопластикових виробiв (вiкна глухi, поворотнi, поворотно-вiдкiднi, вiдливи, дверi та балконнi системи);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виробiв iз алюмiнiєвого профiля (вiтражi </w:t>
      </w:r>
      <w:r>
        <w:rPr>
          <w:rFonts w:ascii="Times New Roman CYR" w:hAnsi="Times New Roman CYR" w:cs="Times New Roman CYR"/>
          <w:sz w:val="24"/>
          <w:szCs w:val="24"/>
        </w:rPr>
        <w:t>та купольнi системи) (КВЕД 16.2</w:t>
      </w:r>
      <w:r w:rsidR="00BF1CE4">
        <w:rPr>
          <w:rFonts w:ascii="Times New Roman CYR" w:hAnsi="Times New Roman CYR" w:cs="Times New Roman CYR"/>
          <w:sz w:val="24"/>
          <w:szCs w:val="24"/>
        </w:rPr>
        <w:t>3</w:t>
      </w:r>
      <w:r>
        <w:rPr>
          <w:rFonts w:ascii="Times New Roman CYR" w:hAnsi="Times New Roman CYR" w:cs="Times New Roman CYR"/>
          <w:sz w:val="24"/>
          <w:szCs w:val="24"/>
        </w:rPr>
        <w:t>; 25.12; 22.23)</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меблiв, кухонних меблiв (КВЕД 31.00): </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Пiдвищення якостi послуг, розширення асортименту та впровадження iнновацiйних технологiй.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Розширення ринкiв збуту у сферах виготовлення меблiв (КВЕД 16.</w:t>
      </w:r>
      <w:r w:rsidR="00BF1CE4">
        <w:rPr>
          <w:rFonts w:ascii="Times New Roman CYR" w:hAnsi="Times New Roman CYR" w:cs="Times New Roman CYR"/>
          <w:sz w:val="24"/>
          <w:szCs w:val="24"/>
        </w:rPr>
        <w:t>23</w:t>
      </w:r>
      <w:r>
        <w:rPr>
          <w:rFonts w:ascii="Times New Roman CYR" w:hAnsi="Times New Roman CYR" w:cs="Times New Roman CYR"/>
          <w:sz w:val="24"/>
          <w:szCs w:val="24"/>
        </w:rPr>
        <w:t>): Залучення</w:t>
      </w:r>
      <w:r>
        <w:rPr>
          <w:rFonts w:ascii="Times New Roman CYR" w:hAnsi="Times New Roman CYR" w:cs="Times New Roman CYR"/>
          <w:sz w:val="24"/>
          <w:szCs w:val="24"/>
        </w:rPr>
        <w:t xml:space="preserve"> нових клiєнтiв, розвиток партнерських вiдносин з дистриб'юторами.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Пiдвищення операцiйної ефективностi: Оптимiзацiя бiзнес-процесiв, зниження витрат та пiдвищення продуктивностi працi.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Розвиток людського капiталу: Iнвестування в навчання та пiдвищенн</w:t>
      </w:r>
      <w:r>
        <w:rPr>
          <w:rFonts w:ascii="Times New Roman CYR" w:hAnsi="Times New Roman CYR" w:cs="Times New Roman CYR"/>
          <w:sz w:val="24"/>
          <w:szCs w:val="24"/>
        </w:rPr>
        <w:t>я квалiфiкацiї персоналу, впровадження мотивацiйних програм.</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Забезпечення фiнансової стабiльностi та зростання: Ефективне управлiння фiнансовими ресурсами, пiдвищення лiквiдностi та прибутковостi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ВПЛИВ РIШЕНЬ, ПРИЙНЯТИХ ВИКОНАВЧИМ ОРГАНОМ, Н</w:t>
      </w:r>
      <w:r>
        <w:rPr>
          <w:rFonts w:ascii="Times New Roman CYR" w:hAnsi="Times New Roman CYR" w:cs="Times New Roman CYR"/>
          <w:sz w:val="24"/>
          <w:szCs w:val="24"/>
        </w:rPr>
        <w:t>А ДОСЯГНЕННЯ СТРАТЕГIЧНИХ ЦIЛЕЙ: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Модернiзацiя виробництва та впровадження iнновацiйних технологiй: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Рiшення: Директор iнiцiював оновлення виробничого обладнання та впровадження сучасних технологiй.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Пiдвищено якiсть продукцiї, зменшено витрати,</w:t>
      </w:r>
      <w:r>
        <w:rPr>
          <w:rFonts w:ascii="Times New Roman CYR" w:hAnsi="Times New Roman CYR" w:cs="Times New Roman CYR"/>
          <w:sz w:val="24"/>
          <w:szCs w:val="24"/>
        </w:rPr>
        <w:t xml:space="preserve"> що дозволило задовольнити потреби бiльшої кiлькостi клiєнтiв.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Розширення клiєнтської бази: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Рiшення: Запроваджено новi маркетинговi стратегiї, укладено договори з новими клiєнтами.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Розширено географiю присутностi Товариства на ринку.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Розви</w:t>
      </w:r>
      <w:r>
        <w:rPr>
          <w:rFonts w:ascii="Times New Roman CYR" w:hAnsi="Times New Roman CYR" w:cs="Times New Roman CYR"/>
          <w:sz w:val="24"/>
          <w:szCs w:val="24"/>
        </w:rPr>
        <w:t>ток персоналу: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Рiшення: Впроваджено програми навчання для працiвникiв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Пiдвищено квалiфiкацiю персоналу, зросла продуктивнiсть працi, покращено якiсть продукцiї.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Управлiння фiнансовими ресурсами та забезпечення фiнансової стабiльно</w:t>
      </w:r>
      <w:r>
        <w:rPr>
          <w:rFonts w:ascii="Times New Roman CYR" w:hAnsi="Times New Roman CYR" w:cs="Times New Roman CYR"/>
          <w:sz w:val="24"/>
          <w:szCs w:val="24"/>
        </w:rPr>
        <w:t>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Рiшення: Оптимiзовано фiнансове планування.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Пiдвищено лiквiднiсть Товариства, зменшено фiнансовi витрати, покращено показники прибутковостi.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Дiї виконавчого органу пiд керiвництвом Директора мали суттєвий позитивний вплив на досяг</w:t>
      </w:r>
      <w:r>
        <w:rPr>
          <w:rFonts w:ascii="Times New Roman CYR" w:hAnsi="Times New Roman CYR" w:cs="Times New Roman CYR"/>
          <w:sz w:val="24"/>
          <w:szCs w:val="24"/>
        </w:rPr>
        <w:t>нення стратегiчних цiлей ПрАТ "Деревообробний комбiнат №7". Завдяки зосередженню на основних видах дiяльностi та ефективному управлiнню, Товариство змiцнило свої позицiї на ринку, пiдвищило конкурентоспроможнiсть та забезпечило фiнансову стабiльнiсть.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Iнформацiя про те, яким чином дiяльнiсть виконавчого органу зумовила змiни у фiнансово-господарськiй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дiяльностi особи.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дiяльнiсть виконавчого органу ПрАТ "Деревообробний комбiнат №7", представленого Директором, мала значний вп</w:t>
      </w:r>
      <w:r>
        <w:rPr>
          <w:rFonts w:ascii="Times New Roman CYR" w:hAnsi="Times New Roman CYR" w:cs="Times New Roman CYR"/>
          <w:sz w:val="24"/>
          <w:szCs w:val="24"/>
        </w:rPr>
        <w:t>лив на фiнансово-господарську дiяльнiсть Товариства. Нижче наведено ключовi рiшення та дiї, якi зумовили позитивнi змiни: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Модернiзацiя виробничого обладнання (КВЕД 16.2</w:t>
      </w:r>
      <w:r w:rsidR="00BF1CE4">
        <w:rPr>
          <w:rFonts w:ascii="Times New Roman CYR" w:hAnsi="Times New Roman CYR" w:cs="Times New Roman CYR"/>
          <w:sz w:val="24"/>
          <w:szCs w:val="24"/>
        </w:rPr>
        <w:t>3</w:t>
      </w:r>
      <w:r>
        <w:rPr>
          <w:rFonts w:ascii="Times New Roman CYR" w:hAnsi="Times New Roman CYR" w:cs="Times New Roman CYR"/>
          <w:sz w:val="24"/>
          <w:szCs w:val="24"/>
        </w:rPr>
        <w:t>; 25.12; 22.23, 31.00):</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Директор iнiцiював оновлення виробничого облад</w:t>
      </w:r>
      <w:r>
        <w:rPr>
          <w:rFonts w:ascii="Times New Roman CYR" w:hAnsi="Times New Roman CYR" w:cs="Times New Roman CYR"/>
          <w:sz w:val="24"/>
          <w:szCs w:val="24"/>
        </w:rPr>
        <w:t>нання та впровадження сучасних технологiй.</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на фiнансово-господарську дiяльнiсть: Це призвело до пiдвищення якостi продукцiї та зниження</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собiвартостi продукцiї. У результатi зрiс обсяг продажiв, що позитивно вiдобразилося на доходах та прибутковостi</w:t>
      </w:r>
      <w:r>
        <w:rPr>
          <w:rFonts w:ascii="Times New Roman CYR" w:hAnsi="Times New Roman CYR" w:cs="Times New Roman CYR"/>
          <w:sz w:val="24"/>
          <w:szCs w:val="24"/>
        </w:rPr>
        <w:t xml:space="preserve"> Товариства.</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Розширення ринкiв збуту та клiєнтської бази (КВЕД 16.2</w:t>
      </w:r>
      <w:r w:rsidR="00BF1CE4">
        <w:rPr>
          <w:rFonts w:ascii="Times New Roman CYR" w:hAnsi="Times New Roman CYR" w:cs="Times New Roman CYR"/>
          <w:sz w:val="24"/>
          <w:szCs w:val="24"/>
        </w:rPr>
        <w:t>3</w:t>
      </w:r>
      <w:r>
        <w:rPr>
          <w:rFonts w:ascii="Times New Roman CYR" w:hAnsi="Times New Roman CYR" w:cs="Times New Roman CYR"/>
          <w:sz w:val="24"/>
          <w:szCs w:val="24"/>
        </w:rPr>
        <w:t>; 25.12; 22.23), 31.00:</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Виконавчий орган реалiзував новi маркетинговi стратегiї, уклав договори з новими покупцями.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на фiнансово-господарську дiяльнiсть: Збiльшили</w:t>
      </w:r>
      <w:r>
        <w:rPr>
          <w:rFonts w:ascii="Times New Roman CYR" w:hAnsi="Times New Roman CYR" w:cs="Times New Roman CYR"/>
          <w:sz w:val="24"/>
          <w:szCs w:val="24"/>
        </w:rPr>
        <w:t>ся обсяги продажiв, що сприяло зростанню виручки та змiцненню позицiй на ринку.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Оптимiзацiя виробничих та бiзнес-процесiв: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Проведено аудит внутрiшнiх процесiв та впроваджено системи автоматизацiї i контролю якостi.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на фiнансово-гос</w:t>
      </w:r>
      <w:r>
        <w:rPr>
          <w:rFonts w:ascii="Times New Roman CYR" w:hAnsi="Times New Roman CYR" w:cs="Times New Roman CYR"/>
          <w:sz w:val="24"/>
          <w:szCs w:val="24"/>
        </w:rPr>
        <w:t>подарську дiяльнiсть: Пiдвищилася ефективнiсть використання ресурсiв, знизилися операцiйнi витрати та скоротилися термiни виконання замовлень. Це покращило рентабельнiсть Товариства та пiдвищило його конкуренто спроможнiсть.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Управлiння фiнансовими ресур</w:t>
      </w:r>
      <w:r>
        <w:rPr>
          <w:rFonts w:ascii="Times New Roman CYR" w:hAnsi="Times New Roman CYR" w:cs="Times New Roman CYR"/>
          <w:sz w:val="24"/>
          <w:szCs w:val="24"/>
        </w:rPr>
        <w:t>сами: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Оптимiзовано фiнансове планування, полiпшено управлiння оборотними коштами та зменшено дебiторську заборгованiсть.</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на фiнансово-господарську дiяльнiсть: Пiдвищилася лiквiднiсть та платоспроможнiсть Товариства, знизилися фiнансов</w:t>
      </w:r>
      <w:r>
        <w:rPr>
          <w:rFonts w:ascii="Times New Roman CYR" w:hAnsi="Times New Roman CYR" w:cs="Times New Roman CYR"/>
          <w:sz w:val="24"/>
          <w:szCs w:val="24"/>
        </w:rPr>
        <w:t>i ризики, покращилися вiдносини з постачальниками та кредиторами.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Розвиток персоналу та соцiальнi програми: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Впроваджено програми навчання та мотивацiї персоналу, полiпшено умови працi та соцiальнi гарантiї.</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на фiнансово-господарськ</w:t>
      </w:r>
      <w:r>
        <w:rPr>
          <w:rFonts w:ascii="Times New Roman CYR" w:hAnsi="Times New Roman CYR" w:cs="Times New Roman CYR"/>
          <w:sz w:val="24"/>
          <w:szCs w:val="24"/>
        </w:rPr>
        <w:t>у дiяльнiсть: Зменшилася плиннiсть кадрiв, пiдвищилася продуктивнiсть працi та якiсть продукцiї. Це сприяло покращенню репутацiї Товариства та збiльшенню лояльностi клiєнтiв.</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Посилення маркетингової дiяльностi:</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Дiяльнiсть: Проведено рекламнi кампанiї,</w:t>
      </w:r>
      <w:r>
        <w:rPr>
          <w:rFonts w:ascii="Times New Roman CYR" w:hAnsi="Times New Roman CYR" w:cs="Times New Roman CYR"/>
          <w:sz w:val="24"/>
          <w:szCs w:val="24"/>
        </w:rPr>
        <w:t xml:space="preserve"> участь у галузевих заходах.</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Вплив на фiнансово-господарську дiяльнiсть: Пiдвищено обiзнанiсть про продукцiю Товариства серед споживачiв, що призвело до збiльшення обсягiв продажiв та розширення клiєнтської бази.</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ВИСНОВОК:</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п</w:t>
      </w:r>
      <w:r>
        <w:rPr>
          <w:rFonts w:ascii="Times New Roman CYR" w:hAnsi="Times New Roman CYR" w:cs="Times New Roman CYR"/>
          <w:sz w:val="24"/>
          <w:szCs w:val="24"/>
        </w:rPr>
        <w:t>iд керiвництвом Директора безпосередньо зумовила позитивнi змiни у  фiнансовогосподарськiй дiяльностi ПрАТ "Деревообробний комбiнат №7". Завдяки стратегiчним рiшенням та ефективному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управлiнню, Товариство покращило свої фiнансовi показники, змiцнило позицi</w:t>
      </w:r>
      <w:r>
        <w:rPr>
          <w:rFonts w:ascii="Times New Roman CYR" w:hAnsi="Times New Roman CYR" w:cs="Times New Roman CYR"/>
          <w:sz w:val="24"/>
          <w:szCs w:val="24"/>
        </w:rPr>
        <w:t>ї на ринку та створило мiцну основу для подальшого сталого розвитку</w:t>
      </w:r>
    </w:p>
    <w:p w:rsidR="00000000" w:rsidRDefault="006824CB">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w:t>
            </w:r>
            <w:r>
              <w:rPr>
                <w:rFonts w:ascii="Times New Roman CYR" w:hAnsi="Times New Roman CYR" w:cs="Times New Roman CYR"/>
                <w:sz w:val="24"/>
                <w:szCs w:val="24"/>
              </w:rPr>
              <w:t>одель трьох ліній захисту</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функцiй пiдроздiлiв першої лiнiї захисту та перелiк ключових пiдроздiлiв вiдсутнiй, так як їх впровадження для Товариства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w:t>
            </w:r>
            <w:r>
              <w:rPr>
                <w:rFonts w:ascii="Times New Roman CYR" w:hAnsi="Times New Roman CYR" w:cs="Times New Roman CYR"/>
                <w:sz w:val="24"/>
                <w:szCs w:val="24"/>
              </w:rPr>
              <w:t>ерелік підрозділів та опис функцій підрозділів другої лінії захисту</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Опис функцiй пiдроздiлiв другої лiнiї захисту та перелiк ключових пiдроздiлiв вiдсутнiй, так як їх впровадження для Товариства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Опис функцiй пiдроздiлiв третьої лiнiї захисту та перелiк ключових пiдроздiлiв вiдсутнiй, так як їх впровадження для Товариства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w:t>
            </w:r>
            <w:r>
              <w:rPr>
                <w:rFonts w:ascii="Times New Roman CYR" w:hAnsi="Times New Roman CYR" w:cs="Times New Roman CYR"/>
                <w:sz w:val="24"/>
                <w:szCs w:val="24"/>
              </w:rPr>
              <w:t>ументів), який(які) визначає(ють) політику системи внутрішнього контролю (у тому числі щодо системи комплаєнс та внутрішнього аудиту)</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w:t>
            </w:r>
            <w:r>
              <w:rPr>
                <w:rFonts w:ascii="Times New Roman CYR" w:hAnsi="Times New Roman CYR" w:cs="Times New Roman CYR"/>
                <w:sz w:val="24"/>
                <w:szCs w:val="24"/>
              </w:rPr>
              <w:t>рішнього аудиту)</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Товариства вiдсутнi основнi внутрiшнi документи щодо системи внутрiшнього контролю, так як їх впровадження не є обов'язковим для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w:t>
            </w:r>
            <w:r>
              <w:rPr>
                <w:rFonts w:ascii="Times New Roman CYR" w:hAnsi="Times New Roman CYR" w:cs="Times New Roman CYR"/>
                <w:sz w:val="24"/>
                <w:szCs w:val="24"/>
              </w:rPr>
              <w:t>плаєнс-ризиків)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системи внутрiшнього контролю (у тому числi комплаєнс-ризикiв) вiдсутнiй, так як не є обов'язковим для Товариства, тому не готується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Товарситва вiдсутня затверджена декларацiя схильностi до ризикiв, так як її впровадження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w:t>
            </w:r>
            <w:r>
              <w:rPr>
                <w:rFonts w:ascii="Times New Roman CYR" w:hAnsi="Times New Roman CYR" w:cs="Times New Roman CYR"/>
                <w:sz w:val="24"/>
                <w:szCs w:val="24"/>
              </w:rPr>
              <w:t>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Товарситва вiдсутня затверджена декларацiя схильностi до ризикiв, так як її впровадження не є обов'язковим </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w:t>
            </w:r>
            <w:r>
              <w:rPr>
                <w:rFonts w:ascii="Times New Roman CYR" w:hAnsi="Times New Roman CYR" w:cs="Times New Roman CYR"/>
              </w:rPr>
              <w:t>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Приватне акцiонерне товариство "Холдингова компанiя "Київмiськбуд"</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"Енвiл"</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8,2999</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"Енвiл-Спорт"</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9,5525</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"Грiн Апекс"</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9,5525</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"Компанiя Енергобудлiзинг"</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Ухов Владислав Геннадiйович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8,2999</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Дробот Анатолiй Iванович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8,2999</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вiдповiдальнiстю"Берест-Рiелтi"</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Вольшев Олександр Вiталiйович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Дробот Iван Володимирович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13,1337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Яновський Iгор Леонiдович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75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5,8859</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згiдно з перелiком власникiв iменних цiнних паперiв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Вiдповiдно до вимог пункту 10 роздiлу VI Закону України "Про депозитарну систему України", у разi якщо власник цiнних паперiв до 1 липня 2024 року не уклав з депозитарною установою, обраною ем</w:t>
            </w:r>
            <w:r>
              <w:rPr>
                <w:rFonts w:ascii="Times New Roman CYR" w:hAnsi="Times New Roman CYR" w:cs="Times New Roman CYR"/>
              </w:rPr>
              <w:t>iтентом, договiр про обслуговування рахунку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тимчасово, до виконання вимог цього абзацу</w:t>
            </w:r>
            <w:r>
              <w:rPr>
                <w:rFonts w:ascii="Times New Roman CYR" w:hAnsi="Times New Roman CYR" w:cs="Times New Roman CYR"/>
              </w:rPr>
              <w:t>, такi цiннi папери не надають їх власнику жодних прав за цiнними паперами.</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Кiлькiсть акцiй за таким обмеженням 868135 простих iменних акцiї</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10. Інформація щодо порядку призначення/звільнення посадових осіб (крім ради та виконав</w:t>
      </w:r>
      <w:r>
        <w:rPr>
          <w:rFonts w:ascii="Times New Roman CYR" w:hAnsi="Times New Roman CYR" w:cs="Times New Roman CYR"/>
          <w:b/>
          <w:bCs/>
          <w:sz w:val="24"/>
          <w:szCs w:val="24"/>
        </w:rPr>
        <w:t>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Кот Тетяна Василiвна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Наказ директора №104-к вiд 26.10.2015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забезпечити дотримання єдиних методологiчних основ бухгалтерського облiку в усiх структурних пiдроздiлах пiдприємства;</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складати й подавати фiнансову й податк</w:t>
            </w:r>
            <w:r>
              <w:rPr>
                <w:rFonts w:ascii="Times New Roman CYR" w:hAnsi="Times New Roman CYR" w:cs="Times New Roman CYR"/>
              </w:rPr>
              <w:t>ову звiтнiсть вiдповiдно до чинного законодавства у встановленi термiни;</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органiзувати контроль за вiдображенням на рахунках бухгалтерського облiку всiх господарських операцiй;</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контролювати оформлення матерiалiв, пов'язаних iз нестачею та вiдшкодуванням витрат вiд нестачi, крадiжки, псування тощо;</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забезпечити контроль за своєчасним i правильним оформленням первинних документiв та складанням зведених облiкових документiв;</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конт</w:t>
            </w:r>
            <w:r>
              <w:rPr>
                <w:rFonts w:ascii="Times New Roman CYR" w:hAnsi="Times New Roman CYR" w:cs="Times New Roman CYR"/>
              </w:rPr>
              <w:t>ролювати наявнiсть у первинних документах усiх необхiдних реквiзитiв, установлених нормативними документами, а також пiдписiв осiб, вiдповiдальних за їх</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виконання;</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систематизувати iнформацiю, що мiститься в первинних документах, на рахунках бухгалтерсько</w:t>
            </w:r>
            <w:r>
              <w:rPr>
                <w:rFonts w:ascii="Times New Roman CYR" w:hAnsi="Times New Roman CYR" w:cs="Times New Roman CYR"/>
              </w:rPr>
              <w:t>го облiку в регiстрах синтетичного й аналiтичного облiку, методом</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запасу.</w:t>
            </w: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Посадова особа призначається та звiльняється наказом Директора товариства.</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5. Перелік посилань на внутрішні документи особи, що розміщені на вебсайті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200"/>
        <w:gridCol w:w="3200"/>
        <w:gridCol w:w="31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внутрішнього документа</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питань, які регулюються внутрішнім документом</w:t>
            </w: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URL-адреса вебсайту особи, за якою розміщено внутрішній документ</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Статут Приватного акцiонерного товариства "Деревообробний комбiнат №7"</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Визначає порядок, умови дiяльностi та лiквiдацiї Товариства, предмет та мету його дiяльностi, склад та компетенцiю органiв управлiння та контролю Товариства та iншi положення стосовно Товариства, i є установчим документом, яким Товариство керується у своїй</w:t>
            </w:r>
            <w:r>
              <w:rPr>
                <w:rFonts w:ascii="Times New Roman CYR" w:hAnsi="Times New Roman CYR" w:cs="Times New Roman CYR"/>
              </w:rPr>
              <w:t xml:space="preserve"> дiяльностi.</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https://dok7.pat.ua/documents/ustanovchi-dokumenti?doc=98711</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Положення про Наглядову раду Приватного акцiонерного товариства "Деревообробний комбiнат №7"</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Визначає правовий статус, склад, строк повноважень, порядок формування та органiзацiю</w:t>
            </w:r>
            <w:r>
              <w:rPr>
                <w:rFonts w:ascii="Times New Roman CYR" w:hAnsi="Times New Roman CYR" w:cs="Times New Roman CYR"/>
              </w:rPr>
              <w:t xml:space="preserve"> роботи Наглядової ради, а також права, обов'язки та вiдповiдальнiсть членiв Наглядової ради Товариства.</w:t>
            </w: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https://dok7.pat.ua/documents/polozhennya?doc=65345</w:t>
            </w:r>
          </w:p>
        </w:tc>
      </w:tr>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Принципи (кодекс) корпоративного управлiння Приватного акцiонерного товариства "Деревообробний к</w:t>
            </w:r>
            <w:r>
              <w:rPr>
                <w:rFonts w:ascii="Times New Roman CYR" w:hAnsi="Times New Roman CYR" w:cs="Times New Roman CYR"/>
              </w:rPr>
              <w:t>омбiнат №7"</w:t>
            </w:r>
          </w:p>
        </w:tc>
        <w:tc>
          <w:tcPr>
            <w:tcW w:w="32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Принципи (кодекс) є сукупнiстю правил, якими Товариство керується при формуваннi, забезпеченнi функцiонування та вдосконалення своєї системи</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корпоративного управлiння, в тому числi в процесi управлiння ризиками, що виникають в господарськiй дiяльностi, стратегiчного управлiння та реалiзацiї статутних завдань.</w:t>
            </w:r>
          </w:p>
        </w:tc>
        <w:tc>
          <w:tcPr>
            <w:tcW w:w="31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https://dok7.pat.ua/documents/polozhennya?doc=65344</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w:t>
      </w:r>
      <w:r>
        <w:rPr>
          <w:rFonts w:ascii="Times New Roman CYR" w:hAnsi="Times New Roman CYR" w:cs="Times New Roman CYR"/>
          <w:b/>
          <w:bCs/>
          <w:sz w:val="24"/>
          <w:szCs w:val="24"/>
        </w:rPr>
        <w:t>ну інформацію, яка була розкрита протягом звітного року</w:t>
      </w:r>
    </w:p>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https://dok7.pat.ua/documents/informaciya-dlya-akcioneriv-ta-steikholderiv?doc=113636</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Спростування</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08.05.2025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https://dok7.pat.ua/documents/informaciya-dlya-akcioneriv-ta-steikholderiv?doc=113641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08.05.2025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w:t>
            </w:r>
            <w:r>
              <w:rPr>
                <w:rFonts w:ascii="Times New Roman CYR" w:hAnsi="Times New Roman CYR" w:cs="Times New Roman CYR"/>
              </w:rPr>
              <w:t>kholderiv?doc=113638</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скликання загальних зборiв акцiонерiв на 28.04.2025</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26.03.2025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https://dok7.pat.ua/documents/povidomlennya-pro-zbori?doc=111746</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https://smida.gov.ua/db/feed/127492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емiтента за 2023 рiк</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08.09.2025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w:t>
            </w:r>
            <w:r>
              <w:rPr>
                <w:rFonts w:ascii="Times New Roman CYR" w:hAnsi="Times New Roman CYR" w:cs="Times New Roman CYR"/>
              </w:rPr>
              <w:t>ts/informaciya-dlya-akcioneriv-ta-steikholderiv?doc=116200</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емiтента за 2024 рiк</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08.09.2025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https://dok7.pat.ua/documents/informaciya-dlya-akcioneriv-ta-steikholderiv?doc=116581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Протокол рiчних загальних зборiв акцiонерiв вiд 05.05.2025</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07.05.2025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https://dok7.pat.ua/documents/informaciya-dlya-akcioneriv-ta-steikholderiv?doc=113635</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Протокол про пiдсумки голосування на загальних зборах акцiонерiв вiд 05.05.2025</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07.05.2025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https://dok7.pat.ua/documents/informaciya-dlya-akcioneriv-ta-steikholderiv?doc=113633</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 Товариства станом на 31.12.2023</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08.05.2025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https://dok7.pat.ua/documents/informaciya-dlya-akcioneriv-ta-steikholderiv?doc=116383</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w:t>
            </w:r>
            <w:r>
              <w:rPr>
                <w:rFonts w:ascii="Times New Roman CYR" w:hAnsi="Times New Roman CYR" w:cs="Times New Roman CYR"/>
              </w:rPr>
              <w:t>сностi Товариства станом на 31.12.2024</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08.09.2025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https://dok7.pat.ua/documents/informaciya-dlya-akcioneriv-ta-steikholderiv?doc=116384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Структура власностi Товариства станом на 31.12.2025</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https://dok7.pat.ua/documents/informaciya-dlya-akcioneriv-ta-steikholderiv?doc=121938</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245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Органiзацiйна структура станом на 31.12.2025</w:t>
            </w:r>
          </w:p>
        </w:tc>
        <w:tc>
          <w:tcPr>
            <w:tcW w:w="1500" w:type="dxa"/>
            <w:tcBorders>
              <w:top w:val="single" w:sz="6" w:space="0" w:color="auto"/>
              <w:left w:val="single" w:sz="6" w:space="0" w:color="auto"/>
              <w:bottom w:val="single" w:sz="6" w:space="0" w:color="auto"/>
              <w:right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31.12.2025</w:t>
            </w:r>
          </w:p>
        </w:tc>
        <w:tc>
          <w:tcPr>
            <w:tcW w:w="5500"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https://dok7.pat.ua/documents/informaciya-dlya-akcioneriv-ta-steikholderiv?doc=124856</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"ДЕРЕВООБРОБНИЙ КОМБIНАТ №7"</w:t>
            </w:r>
          </w:p>
        </w:tc>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30531566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м.Київ</w:t>
            </w:r>
          </w:p>
        </w:tc>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UA80000000000551439</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дерев'яних будівельних конструкцій і столярних виробів</w:t>
            </w:r>
          </w:p>
        </w:tc>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16.23</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74</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04209 м. Київ, вул.Богатирська, б.9, +380444126942</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bl>
    <w:p w:rsidR="00000000" w:rsidRDefault="006824CB">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( 154 )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( 162 )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22 006</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35 547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79 082</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93 896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( 57 076 )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( 58 349 )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4 276</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4 215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5 922</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( 1 646 )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( 1 707 )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26 340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39 813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38 437</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54 109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11 000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20 124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4 724</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22 585</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31 502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20 103</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2 979</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19 550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1 183</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2 980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6 615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65 931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94 964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92 271</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134 777</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3 794</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3 794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30 386</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30 705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34 293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34 612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19 354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2 640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8 632</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1 918</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389</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275</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1 561</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15 178</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32 969</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4 847</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5 910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25 453</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57 978</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80 811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92 271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134 777</w:t>
            </w:r>
          </w:p>
        </w:tc>
      </w:tr>
    </w:tbl>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д/н</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Валерiй ПОДЛУЖНИЙ</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p>
    <w:p w:rsidR="00000000" w:rsidRDefault="006824C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Тетяна КОТ</w:t>
      </w:r>
    </w:p>
    <w:p w:rsidR="00000000" w:rsidRDefault="006824CB">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08" w:footer="708" w:gutter="0"/>
          <w:cols w:space="720"/>
          <w:noEndnote/>
        </w:sectPr>
      </w:pPr>
    </w:p>
    <w:tbl>
      <w:tblPr>
        <w:tblW w:w="0" w:type="auto"/>
        <w:tblInd w:w="108" w:type="dxa"/>
        <w:tblLayout w:type="fixed"/>
        <w:tblLook w:val="000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"ДЕРЕВООБРОБНИЙ КОМБIНАТ №7"</w:t>
            </w:r>
          </w:p>
        </w:tc>
        <w:tc>
          <w:tcPr>
            <w:tcW w:w="1654" w:type="dxa"/>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30531566</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6824C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6824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6824C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67 227</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54 495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( 68 362 )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( 46 920 )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7 575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( 1 135 )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29 054</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23 770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( 14 420 )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( 14 322 )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( 1 982 )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( 2 446 )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( 10 605 )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( 8 820 )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912</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762</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( 1 217 )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5 757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-1 091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4 666</w:t>
            </w:r>
          </w:p>
        </w:tc>
      </w:tr>
    </w:tbl>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51 277</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28 549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26 908</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22 704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5 120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3 999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1 924</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20 742</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19 148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105 971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76 060</w:t>
            </w:r>
          </w:p>
        </w:tc>
      </w:tr>
    </w:tbl>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15 175 360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15 175 360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15 175 360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151 753 600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0,020000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0,020000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6824C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Валерiй ПОДЛУЖНИЙ</w:t>
      </w:r>
    </w:p>
    <w:p w:rsidR="00000000" w:rsidRDefault="006824CB">
      <w:pPr>
        <w:widowControl w:val="0"/>
        <w:autoSpaceDE w:val="0"/>
        <w:autoSpaceDN w:val="0"/>
        <w:adjustRightInd w:val="0"/>
        <w:spacing w:after="0" w:line="240" w:lineRule="auto"/>
        <w:rPr>
          <w:rFonts w:ascii="Times New Roman CYR" w:hAnsi="Times New Roman CYR" w:cs="Times New Roman CYR"/>
        </w:rPr>
      </w:pPr>
    </w:p>
    <w:p w:rsidR="00000000" w:rsidRDefault="006824C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Тетяна КОТ</w:t>
      </w:r>
    </w:p>
    <w:p w:rsidR="00000000" w:rsidRDefault="006824CB">
      <w:pPr>
        <w:widowControl w:val="0"/>
        <w:autoSpaceDE w:val="0"/>
        <w:autoSpaceDN w:val="0"/>
        <w:adjustRightInd w:val="0"/>
        <w:spacing w:after="0" w:line="240" w:lineRule="auto"/>
        <w:rPr>
          <w:rFonts w:ascii="Times New Roman CYR" w:hAnsi="Times New Roman CYR" w:cs="Times New Roman CYR"/>
        </w:rPr>
      </w:pPr>
    </w:p>
    <w:p w:rsidR="006824CB" w:rsidRDefault="006824CB">
      <w:pPr>
        <w:widowControl w:val="0"/>
        <w:autoSpaceDE w:val="0"/>
        <w:autoSpaceDN w:val="0"/>
        <w:adjustRightInd w:val="0"/>
        <w:spacing w:after="0" w:line="240" w:lineRule="auto"/>
        <w:rPr>
          <w:rFonts w:ascii="Times New Roman CYR" w:hAnsi="Times New Roman CYR" w:cs="Times New Roman CYR"/>
        </w:rPr>
      </w:pPr>
    </w:p>
    <w:sectPr w:rsidR="006824CB">
      <w:pgSz w:w="12240" w:h="15840"/>
      <w:pgMar w:top="570" w:right="720" w:bottom="570" w:left="720" w:header="708" w:footer="7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4CB" w:rsidRDefault="006824CB" w:rsidP="00BF1CE4">
      <w:pPr>
        <w:spacing w:after="0" w:line="240" w:lineRule="auto"/>
      </w:pPr>
      <w:r>
        <w:separator/>
      </w:r>
    </w:p>
  </w:endnote>
  <w:endnote w:type="continuationSeparator" w:id="0">
    <w:p w:rsidR="006824CB" w:rsidRDefault="006824CB" w:rsidP="00BF1C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4CB" w:rsidRDefault="006824CB" w:rsidP="00BF1CE4">
      <w:pPr>
        <w:spacing w:after="0" w:line="240" w:lineRule="auto"/>
      </w:pPr>
      <w:r>
        <w:separator/>
      </w:r>
    </w:p>
  </w:footnote>
  <w:footnote w:type="continuationSeparator" w:id="0">
    <w:p w:rsidR="006824CB" w:rsidRDefault="006824CB" w:rsidP="00BF1C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E4" w:rsidRDefault="00BF1CE4">
    <w:pPr>
      <w:pStyle w:val="a3"/>
      <w:jc w:val="center"/>
    </w:pPr>
    <w:fldSimple w:instr=" PAGE   \* MERGEFORMAT ">
      <w:r w:rsidR="006824CB">
        <w:rPr>
          <w:noProof/>
        </w:rPr>
        <w:t>1</w:t>
      </w:r>
    </w:fldSimple>
  </w:p>
  <w:p w:rsidR="00BF1CE4" w:rsidRDefault="00BF1CE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bordersDoNotSurroundHeader/>
  <w:bordersDoNotSurroundFooter/>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1CE4"/>
    <w:rsid w:val="00355831"/>
    <w:rsid w:val="006824CB"/>
    <w:rsid w:val="00BF1CE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1CE4"/>
    <w:pPr>
      <w:tabs>
        <w:tab w:val="center" w:pos="4819"/>
        <w:tab w:val="right" w:pos="9639"/>
      </w:tabs>
    </w:pPr>
  </w:style>
  <w:style w:type="character" w:customStyle="1" w:styleId="a4">
    <w:name w:val="Верхний колонтитул Знак"/>
    <w:basedOn w:val="a0"/>
    <w:link w:val="a3"/>
    <w:uiPriority w:val="99"/>
    <w:rsid w:val="00BF1CE4"/>
  </w:style>
  <w:style w:type="paragraph" w:styleId="a5">
    <w:name w:val="footer"/>
    <w:basedOn w:val="a"/>
    <w:link w:val="a6"/>
    <w:uiPriority w:val="99"/>
    <w:semiHidden/>
    <w:unhideWhenUsed/>
    <w:rsid w:val="00BF1CE4"/>
    <w:pPr>
      <w:tabs>
        <w:tab w:val="center" w:pos="4819"/>
        <w:tab w:val="right" w:pos="9639"/>
      </w:tabs>
    </w:pPr>
  </w:style>
  <w:style w:type="character" w:customStyle="1" w:styleId="a6">
    <w:name w:val="Нижний колонтитул Знак"/>
    <w:basedOn w:val="a0"/>
    <w:link w:val="a5"/>
    <w:uiPriority w:val="99"/>
    <w:semiHidden/>
    <w:rsid w:val="00BF1CE4"/>
  </w:style>
  <w:style w:type="table" w:styleId="a7">
    <w:name w:val="Table Grid"/>
    <w:basedOn w:val="a1"/>
    <w:uiPriority w:val="59"/>
    <w:rsid w:val="00BF1C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59</Pages>
  <Words>83285</Words>
  <Characters>47473</Characters>
  <Application>Microsoft Office Word</Application>
  <DocSecurity>0</DocSecurity>
  <Lines>395</Lines>
  <Paragraphs>260</Paragraphs>
  <ScaleCrop>false</ScaleCrop>
  <Company/>
  <LinksUpToDate>false</LinksUpToDate>
  <CharactersWithSpaces>130498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Я</dc:creator>
  <cp:lastModifiedBy>Катерина Я</cp:lastModifiedBy>
  <cp:revision>3</cp:revision>
  <dcterms:created xsi:type="dcterms:W3CDTF">2026-04-24T13:16:00Z</dcterms:created>
  <dcterms:modified xsi:type="dcterms:W3CDTF">2026-04-24T13:16:00Z</dcterms:modified>
</cp:coreProperties>
</file>