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6CF9" w14:textId="77777777" w:rsidR="007C0055" w:rsidRDefault="007C0055" w:rsidP="007C0055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15EA4CC0" w14:textId="77777777" w:rsidR="007C0055" w:rsidRDefault="007C0055" w:rsidP="007C0055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8F2662" w14:textId="77777777" w:rsidR="007C0055" w:rsidRPr="007C0055" w:rsidRDefault="007C0055" w:rsidP="007C0055">
      <w:pPr>
        <w:pStyle w:val="1"/>
        <w:jc w:val="center"/>
        <w:rPr>
          <w:rFonts w:ascii="Times New Roman" w:hAnsi="Times New Roman" w:cs="Times New Roman"/>
          <w:b/>
          <w:szCs w:val="24"/>
        </w:rPr>
      </w:pPr>
      <w:r w:rsidRPr="007C0055">
        <w:rPr>
          <w:rFonts w:ascii="Times New Roman" w:hAnsi="Times New Roman" w:cs="Times New Roman"/>
          <w:b/>
          <w:szCs w:val="24"/>
          <w:lang w:val="ru-RU"/>
        </w:rPr>
        <w:t>ДО УВАГИ АКЦ</w:t>
      </w:r>
      <w:r w:rsidRPr="007C0055">
        <w:rPr>
          <w:rFonts w:ascii="Times New Roman" w:hAnsi="Times New Roman" w:cs="Times New Roman"/>
          <w:b/>
          <w:szCs w:val="24"/>
        </w:rPr>
        <w:t>ІОНЕРІВ</w:t>
      </w:r>
    </w:p>
    <w:p w14:paraId="06C06621" w14:textId="77777777" w:rsidR="007C0055" w:rsidRPr="007C0055" w:rsidRDefault="007C0055" w:rsidP="007C0055">
      <w:pPr>
        <w:pStyle w:val="1"/>
        <w:jc w:val="center"/>
        <w:rPr>
          <w:rFonts w:ascii="Times New Roman" w:hAnsi="Times New Roman" w:cs="Times New Roman"/>
          <w:szCs w:val="24"/>
        </w:rPr>
      </w:pPr>
      <w:r w:rsidRPr="007C0055">
        <w:rPr>
          <w:rFonts w:ascii="Times New Roman" w:hAnsi="Times New Roman" w:cs="Times New Roman"/>
          <w:b/>
          <w:szCs w:val="24"/>
        </w:rPr>
        <w:t>ПРИВАТНОГО АКЦІОНЕРНОГО ТОВАРИСТВА</w:t>
      </w:r>
    </w:p>
    <w:p w14:paraId="1E1AC261" w14:textId="77777777" w:rsidR="007C0055" w:rsidRPr="007C0055" w:rsidRDefault="007C0055" w:rsidP="007C0055">
      <w:pPr>
        <w:pStyle w:val="1"/>
        <w:jc w:val="center"/>
        <w:rPr>
          <w:rFonts w:ascii="Times New Roman" w:hAnsi="Times New Roman" w:cs="Times New Roman"/>
          <w:b/>
          <w:szCs w:val="24"/>
        </w:rPr>
      </w:pPr>
      <w:r w:rsidRPr="007C0055">
        <w:rPr>
          <w:rFonts w:ascii="Times New Roman" w:hAnsi="Times New Roman" w:cs="Times New Roman"/>
          <w:b/>
          <w:szCs w:val="24"/>
        </w:rPr>
        <w:t>«ДЕРЕВООБРОБНИЙ КОМБІНАТ №7»</w:t>
      </w:r>
    </w:p>
    <w:p w14:paraId="039FB42C" w14:textId="77777777" w:rsidR="007C0055" w:rsidRPr="007C0055" w:rsidRDefault="007C0055" w:rsidP="007C0055">
      <w:pPr>
        <w:pStyle w:val="1"/>
        <w:jc w:val="center"/>
        <w:rPr>
          <w:rFonts w:ascii="Times New Roman" w:hAnsi="Times New Roman" w:cs="Times New Roman"/>
          <w:szCs w:val="24"/>
        </w:rPr>
      </w:pPr>
    </w:p>
    <w:p w14:paraId="20CFA08D" w14:textId="77777777" w:rsidR="007C0055" w:rsidRPr="007C0055" w:rsidRDefault="007C0055" w:rsidP="007C0055">
      <w:pPr>
        <w:pStyle w:val="1"/>
        <w:jc w:val="both"/>
        <w:rPr>
          <w:rFonts w:ascii="Times New Roman" w:hAnsi="Times New Roman" w:cs="Times New Roman"/>
          <w:szCs w:val="24"/>
        </w:rPr>
      </w:pPr>
    </w:p>
    <w:p w14:paraId="584F0D46" w14:textId="77777777" w:rsidR="007C0055" w:rsidRPr="007C0055" w:rsidRDefault="007C0055" w:rsidP="007C0055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BBD1E47" w14:textId="77777777" w:rsidR="007C0055" w:rsidRPr="008A02B1" w:rsidRDefault="007C0055" w:rsidP="007C0055">
      <w:pPr>
        <w:pStyle w:val="1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8A02B1">
        <w:rPr>
          <w:rFonts w:ascii="Times New Roman" w:hAnsi="Times New Roman" w:cs="Times New Roman"/>
          <w:sz w:val="22"/>
          <w:szCs w:val="22"/>
        </w:rPr>
        <w:t>Приватне акціонерне товариство «Деревообробний комбінат №7» (далі за текстом – Товариство),</w:t>
      </w:r>
      <w:r w:rsidR="00F576C7" w:rsidRPr="008A02B1">
        <w:rPr>
          <w:rFonts w:ascii="Times New Roman" w:hAnsi="Times New Roman" w:cs="Times New Roman"/>
          <w:sz w:val="22"/>
          <w:szCs w:val="22"/>
        </w:rPr>
        <w:t xml:space="preserve"> </w:t>
      </w:r>
      <w:r w:rsidRPr="008A02B1">
        <w:rPr>
          <w:rFonts w:ascii="Times New Roman" w:hAnsi="Times New Roman" w:cs="Times New Roman"/>
          <w:sz w:val="22"/>
          <w:szCs w:val="22"/>
        </w:rPr>
        <w:t xml:space="preserve">ідентифікаційний код за ЄДПОУ 30531566, місцезнаходження: 04209,  м. Київ, </w:t>
      </w:r>
      <w:r w:rsidR="0017766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A02B1">
        <w:rPr>
          <w:rFonts w:ascii="Times New Roman" w:hAnsi="Times New Roman" w:cs="Times New Roman"/>
          <w:sz w:val="22"/>
          <w:szCs w:val="22"/>
        </w:rPr>
        <w:t xml:space="preserve">вул. Богатирська, буд. 9, </w:t>
      </w:r>
      <w:proofErr w:type="spellStart"/>
      <w:r w:rsidRPr="008A02B1">
        <w:rPr>
          <w:rFonts w:ascii="Times New Roman" w:hAnsi="Times New Roman" w:cs="Times New Roman"/>
          <w:sz w:val="22"/>
          <w:szCs w:val="22"/>
        </w:rPr>
        <w:t>тел</w:t>
      </w:r>
      <w:proofErr w:type="spellEnd"/>
      <w:r w:rsidRPr="008A02B1">
        <w:rPr>
          <w:rFonts w:ascii="Times New Roman" w:hAnsi="Times New Roman" w:cs="Times New Roman"/>
          <w:sz w:val="22"/>
          <w:szCs w:val="22"/>
        </w:rPr>
        <w:t>. (044) 412-69-42 повідомляє про внесення змін до проекту порядку денного річних Загальних зборів акціонерів Товариства</w:t>
      </w:r>
      <w:r w:rsidR="00386FA7" w:rsidRPr="008A02B1">
        <w:rPr>
          <w:rFonts w:ascii="Times New Roman" w:hAnsi="Times New Roman" w:cs="Times New Roman"/>
          <w:sz w:val="22"/>
          <w:szCs w:val="22"/>
        </w:rPr>
        <w:t xml:space="preserve"> за 2019р.</w:t>
      </w:r>
      <w:r w:rsidRPr="008A02B1">
        <w:rPr>
          <w:rFonts w:ascii="Times New Roman" w:hAnsi="Times New Roman" w:cs="Times New Roman"/>
          <w:sz w:val="22"/>
          <w:szCs w:val="22"/>
        </w:rPr>
        <w:t xml:space="preserve">, які відбудуться 22 квітня 2020 року о 14:00, за </w:t>
      </w:r>
      <w:proofErr w:type="spellStart"/>
      <w:r w:rsidRPr="008A02B1">
        <w:rPr>
          <w:rFonts w:ascii="Times New Roman" w:hAnsi="Times New Roman" w:cs="Times New Roman"/>
          <w:sz w:val="22"/>
          <w:szCs w:val="22"/>
        </w:rPr>
        <w:t>адресою</w:t>
      </w:r>
      <w:proofErr w:type="spellEnd"/>
      <w:r w:rsidRPr="008A02B1">
        <w:rPr>
          <w:rFonts w:ascii="Times New Roman" w:hAnsi="Times New Roman" w:cs="Times New Roman"/>
          <w:sz w:val="22"/>
          <w:szCs w:val="22"/>
        </w:rPr>
        <w:t xml:space="preserve">: 04209,  м. Київ, вул. Богатирська, буд. 9, 2 поверх, в приміщенні зали засідань, та направляє порядок денний річних Загальних зборів акціонерів разом з проектами рішень, що додаються на підставі пропозиції </w:t>
      </w:r>
      <w:r w:rsidR="00F576C7" w:rsidRPr="008A02B1">
        <w:rPr>
          <w:rFonts w:ascii="Times New Roman" w:hAnsi="Times New Roman" w:cs="Times New Roman"/>
          <w:sz w:val="22"/>
          <w:szCs w:val="22"/>
        </w:rPr>
        <w:t>акціонера</w:t>
      </w:r>
      <w:r w:rsidR="00F576C7" w:rsidRPr="008A02B1">
        <w:rPr>
          <w:rFonts w:ascii="Times New Roman" w:hAnsi="Times New Roman" w:cs="Times New Roman"/>
          <w:iCs/>
          <w:sz w:val="22"/>
          <w:szCs w:val="22"/>
        </w:rPr>
        <w:t xml:space="preserve"> ПрАТ «Холдингова компанія «Київміськбуд»</w:t>
      </w:r>
      <w:r w:rsidRPr="008A02B1">
        <w:rPr>
          <w:rFonts w:ascii="Times New Roman" w:hAnsi="Times New Roman" w:cs="Times New Roman"/>
          <w:sz w:val="22"/>
          <w:szCs w:val="22"/>
        </w:rPr>
        <w:t>.</w:t>
      </w:r>
    </w:p>
    <w:p w14:paraId="513F808E" w14:textId="77777777" w:rsidR="008F1D72" w:rsidRPr="008A02B1" w:rsidRDefault="008F1D72" w:rsidP="007C0055">
      <w:pPr>
        <w:jc w:val="both"/>
        <w:rPr>
          <w:sz w:val="22"/>
          <w:szCs w:val="22"/>
        </w:rPr>
      </w:pPr>
    </w:p>
    <w:p w14:paraId="0C339DAF" w14:textId="77777777" w:rsidR="0052412F" w:rsidRPr="0052412F" w:rsidRDefault="0052412F" w:rsidP="0052412F">
      <w:pPr>
        <w:pStyle w:val="a3"/>
        <w:ind w:firstLine="720"/>
        <w:jc w:val="both"/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</w:pPr>
      <w:r w:rsidRPr="0052412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Порядок денний річних  </w:t>
      </w:r>
      <w:r w:rsidRPr="0052412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Загальних зборів акціонерів Приватного акціонерного товариства „Деревообробний комбінат № 7” за 201</w:t>
      </w:r>
      <w:r w:rsidRPr="0052412F">
        <w:rPr>
          <w:rFonts w:ascii="Times New Roman" w:eastAsia="Arial" w:hAnsi="Times New Roman" w:cs="Times New Roman"/>
          <w:b/>
          <w:bCs/>
          <w:sz w:val="22"/>
          <w:szCs w:val="22"/>
          <w:u w:val="single"/>
          <w:lang w:val="ru-RU"/>
        </w:rPr>
        <w:t>9</w:t>
      </w:r>
      <w:r w:rsidRPr="0052412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рік із пропозиціями </w:t>
      </w:r>
      <w:r w:rsidRPr="0052412F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ПрАТ «Холдингова компанія «Київміськбуд» до проекту порядку денного річних загальних зборів акціонерів</w:t>
      </w:r>
      <w:r w:rsidRPr="0052412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:</w:t>
      </w:r>
    </w:p>
    <w:p w14:paraId="3334EABD" w14:textId="77777777" w:rsidR="0052412F" w:rsidRDefault="0052412F" w:rsidP="0052412F">
      <w:pPr>
        <w:pStyle w:val="1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101E15ED" w14:textId="77777777" w:rsidR="0052412F" w:rsidRPr="000D1330" w:rsidRDefault="0052412F" w:rsidP="0052412F">
      <w:pPr>
        <w:pStyle w:val="1"/>
        <w:ind w:left="709" w:firstLine="284"/>
        <w:contextualSpacing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Про обрання лічильної комісії, прийняття рішення про припинення повноважень лічильної комісії. </w:t>
      </w:r>
    </w:p>
    <w:p w14:paraId="6D3BE097" w14:textId="77777777" w:rsidR="0052412F" w:rsidRDefault="0052412F" w:rsidP="0052412F">
      <w:pPr>
        <w:pStyle w:val="1"/>
        <w:ind w:left="709" w:firstLine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Звіт Директора ПрАТ «Деревообробний комбінат №7» </w:t>
      </w:r>
      <w:proofErr w:type="spellStart"/>
      <w:r w:rsidRPr="000D1330">
        <w:rPr>
          <w:rFonts w:ascii="Times New Roman" w:hAnsi="Times New Roman" w:cs="Times New Roman"/>
          <w:b/>
          <w:sz w:val="22"/>
          <w:szCs w:val="22"/>
        </w:rPr>
        <w:t>Подлужного</w:t>
      </w:r>
      <w:proofErr w:type="spellEnd"/>
      <w:r w:rsidRPr="000D1330">
        <w:rPr>
          <w:rFonts w:ascii="Times New Roman" w:hAnsi="Times New Roman" w:cs="Times New Roman"/>
          <w:b/>
          <w:sz w:val="22"/>
          <w:szCs w:val="22"/>
        </w:rPr>
        <w:t xml:space="preserve"> В.М. про результати діяльності ПрАТ «Деревообробний комбінат №7» за 2019р. та прийняття рішення за наслідками  розгляду звіту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2D23E33D" w14:textId="77777777" w:rsidR="0052412F" w:rsidRDefault="0052412F" w:rsidP="0052412F">
      <w:pPr>
        <w:pStyle w:val="1"/>
        <w:ind w:left="709" w:firstLine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Звіт та висновок Ревізійної комісії ПрАТ «Деревообробний комбінат №7» про фінансово-господарську діяльність ПрАТ «Деревообробний комбінат №7» за 2019р. та прийняття рішення за наслідками  розгляду звіту. </w:t>
      </w:r>
    </w:p>
    <w:p w14:paraId="54D161AB" w14:textId="77777777" w:rsidR="0052412F" w:rsidRDefault="0052412F" w:rsidP="0052412F">
      <w:pPr>
        <w:pStyle w:val="1"/>
        <w:ind w:left="709" w:firstLine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Звіт Наглядової ради ПрАТ «Деревообробний комбінат №7» за 2019р. та прийняття рішення за наслідками  розгляду звіту. </w:t>
      </w:r>
    </w:p>
    <w:p w14:paraId="7F9CB409" w14:textId="77777777" w:rsidR="00B558C8" w:rsidRDefault="0052412F" w:rsidP="0052412F">
      <w:pPr>
        <w:pStyle w:val="1"/>
        <w:ind w:left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5.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Затвердження річної фінансової звітності ПрАТ «Деревообробний комбінат №7» за 2019р. </w:t>
      </w:r>
    </w:p>
    <w:p w14:paraId="39B3B215" w14:textId="77777777" w:rsidR="0052412F" w:rsidRDefault="0052412F" w:rsidP="0052412F">
      <w:pPr>
        <w:pStyle w:val="1"/>
        <w:ind w:left="709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6. </w:t>
      </w:r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 розподіл прибутку (покриття збитків) за підсумками роботи </w:t>
      </w:r>
      <w:r w:rsidRPr="000D1330">
        <w:rPr>
          <w:rFonts w:ascii="Times New Roman" w:hAnsi="Times New Roman" w:cs="Times New Roman"/>
          <w:b/>
          <w:sz w:val="22"/>
          <w:szCs w:val="22"/>
        </w:rPr>
        <w:t>ПрАТ «Деревообробний комбінат №7»</w:t>
      </w:r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за 2019р. </w:t>
      </w:r>
    </w:p>
    <w:p w14:paraId="3DC3B05D" w14:textId="77777777" w:rsidR="0052412F" w:rsidRPr="000D1330" w:rsidRDefault="0052412F" w:rsidP="0052412F">
      <w:pPr>
        <w:pStyle w:val="1"/>
        <w:ind w:left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7.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Розгляд плану діяльності ПрАТ «Деревообробний комбінат №7» на 2020р. та його затвердження. </w:t>
      </w:r>
    </w:p>
    <w:p w14:paraId="1751A65F" w14:textId="77777777" w:rsidR="0052412F" w:rsidRPr="008461E7" w:rsidRDefault="0052412F" w:rsidP="004C43FA">
      <w:pPr>
        <w:pStyle w:val="a3"/>
        <w:numPr>
          <w:ilvl w:val="0"/>
          <w:numId w:val="1"/>
        </w:numPr>
        <w:ind w:left="709" w:firstLine="21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747CF">
        <w:rPr>
          <w:rFonts w:ascii="Times New Roman" w:hAnsi="Times New Roman" w:cs="Times New Roman"/>
          <w:b/>
          <w:bCs/>
          <w:sz w:val="22"/>
          <w:szCs w:val="22"/>
        </w:rPr>
        <w:t xml:space="preserve">Про припинення повноважень членів Наглядової ради </w:t>
      </w:r>
      <w:r w:rsidRPr="000D1330">
        <w:rPr>
          <w:rFonts w:ascii="Times New Roman" w:hAnsi="Times New Roman" w:cs="Times New Roman"/>
          <w:b/>
          <w:sz w:val="22"/>
          <w:szCs w:val="22"/>
        </w:rPr>
        <w:t>ПрАТ «Деревообробний комбінат №7»</w:t>
      </w:r>
      <w:r w:rsidRPr="001747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32684209" w14:textId="77777777" w:rsidR="0052412F" w:rsidRPr="001747CF" w:rsidRDefault="0052412F" w:rsidP="00524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747CF">
        <w:rPr>
          <w:rFonts w:ascii="Times New Roman" w:hAnsi="Times New Roman" w:cs="Times New Roman"/>
          <w:b/>
          <w:bCs/>
          <w:sz w:val="22"/>
          <w:szCs w:val="22"/>
        </w:rPr>
        <w:t xml:space="preserve">Про обрання членів Наглядової ради Товариства. </w:t>
      </w:r>
    </w:p>
    <w:p w14:paraId="64BA1D99" w14:textId="77777777" w:rsidR="0052412F" w:rsidRPr="0067753B" w:rsidRDefault="0052412F" w:rsidP="0052412F">
      <w:pPr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10.  </w:t>
      </w:r>
      <w:r w:rsidRPr="006775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Затвердження умов цивільно-правових договорів, які мають бути укладені з членами Наглядової ради </w:t>
      </w:r>
      <w:r w:rsidRPr="000D1330">
        <w:rPr>
          <w:rFonts w:ascii="Times New Roman" w:hAnsi="Times New Roman" w:cs="Times New Roman"/>
          <w:b/>
          <w:sz w:val="22"/>
          <w:szCs w:val="22"/>
        </w:rPr>
        <w:t>ПрАТ «Деревообробний комбінат №7»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67753B">
        <w:rPr>
          <w:b/>
          <w:sz w:val="22"/>
          <w:szCs w:val="22"/>
        </w:rPr>
        <w:t xml:space="preserve"> </w:t>
      </w:r>
      <w:r w:rsidRPr="006775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 уповноваження особи на їх підписання з членами Наглядової ради </w:t>
      </w:r>
      <w:r w:rsidRPr="000D1330">
        <w:rPr>
          <w:rFonts w:ascii="Times New Roman" w:hAnsi="Times New Roman" w:cs="Times New Roman"/>
          <w:b/>
          <w:sz w:val="22"/>
          <w:szCs w:val="22"/>
        </w:rPr>
        <w:t>ПрАТ «Деревообробний комбінат №7»</w:t>
      </w:r>
      <w:r w:rsidRPr="0067753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7753B">
        <w:rPr>
          <w:rFonts w:ascii="inherit" w:hAnsi="inherit" w:cs="Arial"/>
          <w:b/>
          <w:bCs/>
          <w:color w:val="585555"/>
          <w:sz w:val="22"/>
          <w:szCs w:val="22"/>
          <w:lang w:eastAsia="ru-RU"/>
        </w:rPr>
        <w:t xml:space="preserve"> </w:t>
      </w:r>
    </w:p>
    <w:p w14:paraId="530E579D" w14:textId="77777777" w:rsidR="0052412F" w:rsidRPr="000D1330" w:rsidRDefault="0052412F" w:rsidP="0052412F">
      <w:pPr>
        <w:pStyle w:val="1"/>
        <w:ind w:left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D133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0D1330">
        <w:rPr>
          <w:rFonts w:ascii="Times New Roman" w:hAnsi="Times New Roman" w:cs="Times New Roman"/>
          <w:b/>
          <w:sz w:val="22"/>
          <w:szCs w:val="22"/>
        </w:rPr>
        <w:t xml:space="preserve">. Про  попереднє надання згоди на вчинення значних правочинів із зазначенням їх характеру угод  та граничності  сукупної  вартості, які можуть вчинятися ПрАТ «Деревообробний комбінат №7» протягом року. </w:t>
      </w:r>
    </w:p>
    <w:p w14:paraId="6844047D" w14:textId="77777777" w:rsidR="0052412F" w:rsidRDefault="0052412F" w:rsidP="0052412F">
      <w:pPr>
        <w:pStyle w:val="1"/>
        <w:spacing w:before="120"/>
        <w:ind w:left="567" w:firstLine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Про надання повноважень Голові Загальних зборів акціонерів </w:t>
      </w:r>
      <w:proofErr w:type="spellStart"/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>Варицькій</w:t>
      </w:r>
      <w:proofErr w:type="spellEnd"/>
      <w:r w:rsidRPr="000D13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Л.М. та секретарю Загальних зборів акціонерів Кот Т.В. на підписання протоколу Загальних зборів акціонерів ПрАТ «Деревообробний комбінат №7» за 2019р. </w:t>
      </w:r>
    </w:p>
    <w:p w14:paraId="146D232D" w14:textId="77777777" w:rsidR="0052412F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09" w:hanging="57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13. </w:t>
      </w:r>
      <w:r w:rsidRPr="008461E7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Про розподіл прибутку (покриття збитків) за підсумками роботи ПрАТ «Деревообробний комбінат №7» за 2019 рік»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.</w:t>
      </w:r>
    </w:p>
    <w:p w14:paraId="39EB412D" w14:textId="77777777" w:rsidR="0052412F" w:rsidRPr="006C3BC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09" w:hanging="57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14.</w:t>
      </w:r>
      <w:r w:rsidRPr="008461E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461E7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Затвердження умов цивільно-правових договорів, що укладатимуться із Членами Наглядової ради ПрАТ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Pr="008461E7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 «Деревообробний комбінат №7», встановлення розміру їх винагороди та визначення особи, яка уповноважується на підписання зазначених договорів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ru-RU"/>
        </w:rPr>
        <w:t>.</w:t>
      </w:r>
    </w:p>
    <w:p w14:paraId="11302E4C" w14:textId="77777777" w:rsidR="0052412F" w:rsidRPr="008461E7" w:rsidRDefault="0052412F" w:rsidP="0052412F">
      <w:pPr>
        <w:pBdr>
          <w:top w:val="nil"/>
          <w:left w:val="nil"/>
          <w:bottom w:val="nil"/>
          <w:right w:val="nil"/>
          <w:between w:val="nil"/>
        </w:pBdr>
        <w:ind w:firstLine="652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</w:p>
    <w:p w14:paraId="006CD003" w14:textId="77777777" w:rsidR="0052412F" w:rsidRPr="00025A64" w:rsidRDefault="0052412F" w:rsidP="00681B7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</w:pPr>
      <w:r w:rsidRPr="000D1330">
        <w:rPr>
          <w:color w:val="auto"/>
          <w:sz w:val="22"/>
          <w:szCs w:val="22"/>
        </w:rPr>
        <w:lastRenderedPageBreak/>
        <w:tab/>
      </w:r>
      <w:r w:rsidRPr="006D5EF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Перелік питань разом із проектами рішень по кожному питанню до проекту порядку денного річних загальних зборів акціонерів ПрАТ «Деревообробний комбінат №7» за 2019р., включених до порядку денного річних загальних зборів акціонерів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, на підставі пропозиції  </w:t>
      </w:r>
      <w:r w:rsidRPr="00025A64">
        <w:rPr>
          <w:rFonts w:ascii="Times New Roman" w:hAnsi="Times New Roman" w:cs="Times New Roman"/>
          <w:b/>
          <w:bCs/>
          <w:i/>
          <w:sz w:val="22"/>
          <w:szCs w:val="22"/>
        </w:rPr>
        <w:t>ПрАТ «Холдингова компанія «Київміськбуд»</w:t>
      </w:r>
    </w:p>
    <w:p w14:paraId="6974B19E" w14:textId="77777777" w:rsidR="0052412F" w:rsidRDefault="0052412F" w:rsidP="0052412F">
      <w:pPr>
        <w:pStyle w:val="1"/>
        <w:tabs>
          <w:tab w:val="left" w:pos="1365"/>
        </w:tabs>
        <w:spacing w:before="120"/>
        <w:ind w:left="567" w:hanging="27"/>
        <w:jc w:val="both"/>
        <w:rPr>
          <w:color w:val="auto"/>
          <w:sz w:val="22"/>
          <w:szCs w:val="22"/>
        </w:rPr>
      </w:pPr>
    </w:p>
    <w:p w14:paraId="3CCEF2E3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09" w:hanging="57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</w:pPr>
      <w:r w:rsidRPr="00952F3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</w:t>
      </w:r>
      <w:r w:rsidR="001C0AC7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</w:t>
      </w:r>
      <w:r w:rsidRPr="006D5EF0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Питання № 13 проекту порядку денного</w:t>
      </w:r>
    </w:p>
    <w:p w14:paraId="6A48B066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Про розподіл прибутку (покриття збитків) за підсумками роботи ПрАТ «Деревообробний комбінат №7» за 2019 рік.</w:t>
      </w:r>
    </w:p>
    <w:p w14:paraId="01A43344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09" w:hanging="57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</w:t>
      </w:r>
      <w:r w:rsidR="007E1DBF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Pr="006D5EF0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Проект рішення:</w:t>
      </w:r>
    </w:p>
    <w:p w14:paraId="134F74FF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За  результатами діяльності ПрАТ «Деревообробний комбінат №7» за 2019 рік чистий прибуток склав 2 433 000,00 (два мільйони чотириста тридцять три тисячі) гривень.</w:t>
      </w:r>
    </w:p>
    <w:p w14:paraId="6A482471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1. Пропонується чистий прибуток ПрАТ «Деревообробний комбінат №7» розподілити наступним чином:</w:t>
      </w:r>
    </w:p>
    <w:p w14:paraId="6CAAE52B" w14:textId="77777777" w:rsidR="0052412F" w:rsidRPr="006D5EF0" w:rsidRDefault="0052412F" w:rsidP="00FA65E8">
      <w:pPr>
        <w:pBdr>
          <w:top w:val="nil"/>
          <w:left w:val="nil"/>
          <w:bottom w:val="nil"/>
          <w:right w:val="nil"/>
          <w:between w:val="nil"/>
        </w:pBdr>
        <w:ind w:left="709" w:firstLine="707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- направити 30% (відсотків) чистого прибутку у розмірі 729 900,00 (сімсот двадцять дев’ять тисяч дев’ятсот) гривень на виплату дивідендів по простих іменних акціях ПрАТ «Деревообробний комбінат №7» за 2019 рік;</w:t>
      </w:r>
    </w:p>
    <w:p w14:paraId="73268A2B" w14:textId="77777777" w:rsidR="0052412F" w:rsidRPr="006D5EF0" w:rsidRDefault="0052412F" w:rsidP="00FA65E8">
      <w:pPr>
        <w:pBdr>
          <w:top w:val="nil"/>
          <w:left w:val="nil"/>
          <w:bottom w:val="nil"/>
          <w:right w:val="nil"/>
          <w:between w:val="nil"/>
        </w:pBdr>
        <w:ind w:left="709" w:firstLine="707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- направити 70% (відсотків) чистого прибутку у розмірі 1 703 100,00 (один мільйон сімсот три тисячі сто) гривень на покриття збитків минулих періодів та розвиток виробництва.</w:t>
      </w:r>
    </w:p>
    <w:p w14:paraId="288F9506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2. Дивіденди на одну просту акцію ПрАТ «Деревообробний комбінат №7» з податком складають 0,0048 гривень.</w:t>
      </w:r>
    </w:p>
    <w:p w14:paraId="2754D555" w14:textId="77777777" w:rsidR="0052412F" w:rsidRPr="006D5EF0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1429" w:firstLine="11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3. Виплата дивідендів буде проводитися безпосередньо акціонерам.</w:t>
      </w:r>
    </w:p>
    <w:p w14:paraId="7C88E2A9" w14:textId="77777777" w:rsidR="0052412F" w:rsidRPr="0052412F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6D5EF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4. Наглядовій раді визначитися з  датою складення переліку осіб, які мають право на отримання дивідендів, у порядку та у строки виплати дивідендів в межах граничного строку.</w:t>
      </w:r>
    </w:p>
    <w:p w14:paraId="2A6C63DC" w14:textId="77777777" w:rsidR="001C0AC7" w:rsidRDefault="001C0AC7" w:rsidP="001C0A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1C0AC7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</w:t>
      </w:r>
    </w:p>
    <w:p w14:paraId="1B3FA925" w14:textId="77777777" w:rsidR="0052412F" w:rsidRPr="006D5EF0" w:rsidRDefault="001C0AC7" w:rsidP="001C0A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        </w:t>
      </w:r>
      <w:r w:rsidR="0052412F" w:rsidRPr="006D5EF0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Питання № 14 проекту порядку денного</w:t>
      </w:r>
    </w:p>
    <w:p w14:paraId="7448A916" w14:textId="77777777" w:rsidR="0052412F" w:rsidRPr="00952F33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952F3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Затвердження умов цивільно-правових договорів, що укладатимуться із Членами Наглядової ради ПрАТ «Деревообробний комбінат №7», встановлення розміру їх винагороди та визначення особи, яка уповноважується на підписання зазначених договорів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.</w:t>
      </w:r>
    </w:p>
    <w:p w14:paraId="228B971F" w14:textId="77777777" w:rsidR="0052412F" w:rsidRPr="00E7458B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77" w:firstLine="663"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</w:pPr>
      <w:r w:rsidRPr="00E7458B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Проект рішення:</w:t>
      </w:r>
    </w:p>
    <w:p w14:paraId="603149EA" w14:textId="77777777" w:rsidR="0052412F" w:rsidRPr="00E7458B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E7458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1. Затвердити умови цивільно-правових договорів, що укладатимуться із Членами Наглядової ради ПрАТ «Деревообробний комбінат №7».</w:t>
      </w:r>
    </w:p>
    <w:p w14:paraId="5DED850D" w14:textId="77777777" w:rsidR="0052412F" w:rsidRPr="00E7458B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E7458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2. Встановити щомісячний розмір винагороди кожного із Членів Наглядової ради ПрАТ «Деревообробний комбінат №7» у розмірі 5 000,00 (п’ять тисяч) гривень після вирахування та утримання усіх обов’язкових податків та платежів згідно з українським законодавством.</w:t>
      </w:r>
    </w:p>
    <w:p w14:paraId="7C1624E7" w14:textId="77777777" w:rsidR="0052412F" w:rsidRPr="00E7458B" w:rsidRDefault="0052412F" w:rsidP="0052412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E7458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 xml:space="preserve">3. Уповноважити Голову зборів ПрАТ «Деревообробний комбінат №7» </w:t>
      </w:r>
      <w:r w:rsidR="00002450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 xml:space="preserve">                   </w:t>
      </w:r>
      <w:proofErr w:type="spellStart"/>
      <w:r w:rsidRPr="00E7458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Варицьку</w:t>
      </w:r>
      <w:proofErr w:type="spellEnd"/>
      <w:r w:rsidRPr="00E7458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 xml:space="preserve"> Л.М. підписати цивільно-правові договори із Членами Наглядової ради ПрАТ «Деревообробний комбінат №7».</w:t>
      </w:r>
    </w:p>
    <w:p w14:paraId="7892A24F" w14:textId="77777777" w:rsidR="0052412F" w:rsidRDefault="0052412F" w:rsidP="0052412F">
      <w:pPr>
        <w:pStyle w:val="1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2C699C39" w14:textId="77777777" w:rsidR="008A5B81" w:rsidRPr="00BC1D81" w:rsidRDefault="008A5B81" w:rsidP="008A5B81">
      <w:pPr>
        <w:pStyle w:val="1"/>
        <w:ind w:firstLine="567"/>
        <w:jc w:val="both"/>
        <w:rPr>
          <w:sz w:val="22"/>
          <w:szCs w:val="22"/>
        </w:rPr>
      </w:pPr>
      <w:r w:rsidRPr="00BC1D81">
        <w:rPr>
          <w:sz w:val="22"/>
          <w:szCs w:val="22"/>
        </w:rPr>
        <w:t xml:space="preserve">Адреса веб-сайту Товариства, на якому розміщена інформація про зміни </w:t>
      </w:r>
      <w:r w:rsidR="00044BA2">
        <w:rPr>
          <w:sz w:val="22"/>
          <w:szCs w:val="22"/>
        </w:rPr>
        <w:t>до</w:t>
      </w:r>
      <w:r w:rsidR="0036059F">
        <w:rPr>
          <w:sz w:val="22"/>
          <w:szCs w:val="22"/>
        </w:rPr>
        <w:t xml:space="preserve"> проекту </w:t>
      </w:r>
      <w:r w:rsidRPr="00BC1D81">
        <w:rPr>
          <w:sz w:val="22"/>
          <w:szCs w:val="22"/>
        </w:rPr>
        <w:t xml:space="preserve"> порядку денному </w:t>
      </w:r>
      <w:r w:rsidR="00E525EE">
        <w:rPr>
          <w:sz w:val="22"/>
          <w:szCs w:val="22"/>
        </w:rPr>
        <w:t>річних З</w:t>
      </w:r>
      <w:r w:rsidRPr="00BC1D81">
        <w:rPr>
          <w:sz w:val="22"/>
          <w:szCs w:val="22"/>
        </w:rPr>
        <w:t xml:space="preserve">агальних зборів </w:t>
      </w:r>
      <w:r w:rsidR="00A144C2">
        <w:rPr>
          <w:sz w:val="22"/>
          <w:szCs w:val="22"/>
        </w:rPr>
        <w:t>акціонерів</w:t>
      </w:r>
      <w:r w:rsidR="00E525EE">
        <w:rPr>
          <w:sz w:val="22"/>
          <w:szCs w:val="22"/>
        </w:rPr>
        <w:t xml:space="preserve"> Товариства</w:t>
      </w:r>
      <w:r w:rsidR="00A144C2">
        <w:rPr>
          <w:sz w:val="22"/>
          <w:szCs w:val="22"/>
        </w:rPr>
        <w:t xml:space="preserve"> </w:t>
      </w:r>
      <w:r w:rsidRPr="00BC1D81">
        <w:rPr>
          <w:sz w:val="22"/>
          <w:szCs w:val="22"/>
        </w:rPr>
        <w:t>разом з проектами рішень щодо кожного з питань, включених до порядку денного на підставі пропозиції акціонера Товариства: www.dok7.pat.ua.</w:t>
      </w:r>
    </w:p>
    <w:p w14:paraId="6A9B035B" w14:textId="77777777" w:rsidR="008A5B81" w:rsidRPr="00BC1D81" w:rsidRDefault="008A5B81" w:rsidP="008A5B81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1D81">
        <w:rPr>
          <w:sz w:val="22"/>
          <w:szCs w:val="22"/>
        </w:rPr>
        <w:t xml:space="preserve">Посадова особа, відповідальна за порядок ознайомлення акціонерів з документами – Начальник юридичного відділу </w:t>
      </w:r>
      <w:proofErr w:type="spellStart"/>
      <w:r w:rsidRPr="00BC1D81">
        <w:rPr>
          <w:sz w:val="22"/>
          <w:szCs w:val="22"/>
        </w:rPr>
        <w:t>Дяденчук</w:t>
      </w:r>
      <w:proofErr w:type="spellEnd"/>
      <w:r w:rsidRPr="00BC1D81">
        <w:rPr>
          <w:sz w:val="22"/>
          <w:szCs w:val="22"/>
        </w:rPr>
        <w:t xml:space="preserve"> О.Г., </w:t>
      </w:r>
      <w:proofErr w:type="spellStart"/>
      <w:r w:rsidRPr="00BC1D81">
        <w:rPr>
          <w:sz w:val="22"/>
          <w:szCs w:val="22"/>
        </w:rPr>
        <w:t>тел</w:t>
      </w:r>
      <w:proofErr w:type="spellEnd"/>
      <w:r w:rsidRPr="00BC1D81">
        <w:rPr>
          <w:sz w:val="22"/>
          <w:szCs w:val="22"/>
        </w:rPr>
        <w:t>. (044)412-69-42.</w:t>
      </w:r>
      <w:r w:rsidRPr="00BC1D8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7DCB34B" w14:textId="77777777" w:rsidR="00AE4021" w:rsidRPr="00BC1D81" w:rsidRDefault="00AE4021" w:rsidP="008A5B81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8D71A0A" w14:textId="77777777" w:rsidR="00AE4021" w:rsidRPr="00BC1D81" w:rsidRDefault="00AE4021" w:rsidP="008A5B81">
      <w:pPr>
        <w:ind w:firstLine="708"/>
        <w:jc w:val="both"/>
        <w:rPr>
          <w:sz w:val="22"/>
          <w:szCs w:val="22"/>
        </w:rPr>
      </w:pPr>
      <w:r w:rsidRPr="00BC1D81">
        <w:rPr>
          <w:sz w:val="22"/>
          <w:szCs w:val="22"/>
        </w:rPr>
        <w:t>Директор</w:t>
      </w:r>
    </w:p>
    <w:p w14:paraId="7F0ECAA5" w14:textId="77777777" w:rsidR="00AE4021" w:rsidRPr="00BC1D81" w:rsidRDefault="00AE4021" w:rsidP="008A5B81">
      <w:pPr>
        <w:ind w:firstLine="708"/>
        <w:jc w:val="both"/>
        <w:rPr>
          <w:sz w:val="22"/>
          <w:szCs w:val="22"/>
        </w:rPr>
      </w:pPr>
      <w:r w:rsidRPr="00BC1D81">
        <w:rPr>
          <w:sz w:val="22"/>
          <w:szCs w:val="22"/>
        </w:rPr>
        <w:t xml:space="preserve">ПрАТ «Деревообробний комбінат №7                                  В.М. </w:t>
      </w:r>
      <w:proofErr w:type="spellStart"/>
      <w:r w:rsidRPr="00BC1D81">
        <w:rPr>
          <w:sz w:val="22"/>
          <w:szCs w:val="22"/>
        </w:rPr>
        <w:t>Подлужний</w:t>
      </w:r>
      <w:proofErr w:type="spellEnd"/>
    </w:p>
    <w:sectPr w:rsidR="00AE4021" w:rsidRPr="00BC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7F8"/>
    <w:multiLevelType w:val="hybridMultilevel"/>
    <w:tmpl w:val="9B8E2D0C"/>
    <w:lvl w:ilvl="0" w:tplc="28409902">
      <w:start w:val="8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55"/>
    <w:rsid w:val="00002450"/>
    <w:rsid w:val="00044BA2"/>
    <w:rsid w:val="00177664"/>
    <w:rsid w:val="001C0AC7"/>
    <w:rsid w:val="0036059F"/>
    <w:rsid w:val="00386FA7"/>
    <w:rsid w:val="003E4FF6"/>
    <w:rsid w:val="004C43FA"/>
    <w:rsid w:val="0052412F"/>
    <w:rsid w:val="00681B7F"/>
    <w:rsid w:val="007C0055"/>
    <w:rsid w:val="007C6A83"/>
    <w:rsid w:val="007E1DBF"/>
    <w:rsid w:val="00857B88"/>
    <w:rsid w:val="008A02B1"/>
    <w:rsid w:val="008A5B81"/>
    <w:rsid w:val="008F1D72"/>
    <w:rsid w:val="00A144C2"/>
    <w:rsid w:val="00AE4021"/>
    <w:rsid w:val="00B558C8"/>
    <w:rsid w:val="00BC0E9D"/>
    <w:rsid w:val="00BC1D81"/>
    <w:rsid w:val="00DF7839"/>
    <w:rsid w:val="00E525EE"/>
    <w:rsid w:val="00F576C7"/>
    <w:rsid w:val="00FA65E8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1727"/>
  <w15:chartTrackingRefBased/>
  <w15:docId w15:val="{EB73C968-0372-42FC-93A6-E56AD8F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2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C005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0"/>
      <w:lang w:val="uk-UA" w:eastAsia="uk-UA"/>
    </w:rPr>
  </w:style>
  <w:style w:type="paragraph" w:styleId="a3">
    <w:name w:val="No Spacing"/>
    <w:uiPriority w:val="1"/>
    <w:qFormat/>
    <w:rsid w:val="0052412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0"/>
      <w:lang w:val="uk-UA" w:eastAsia="uk-UA"/>
    </w:rPr>
  </w:style>
  <w:style w:type="character" w:styleId="a4">
    <w:name w:val="Hyperlink"/>
    <w:basedOn w:val="a0"/>
    <w:uiPriority w:val="99"/>
    <w:unhideWhenUsed/>
    <w:rsid w:val="008A5B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Геннадиевна</dc:creator>
  <cp:keywords/>
  <dc:description/>
  <cp:lastModifiedBy>Кот</cp:lastModifiedBy>
  <cp:revision>2</cp:revision>
  <dcterms:created xsi:type="dcterms:W3CDTF">2020-04-09T14:53:00Z</dcterms:created>
  <dcterms:modified xsi:type="dcterms:W3CDTF">2020-04-09T14:53:00Z</dcterms:modified>
</cp:coreProperties>
</file>